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ADC" w:rsidRDefault="00920ADC" w:rsidP="00920ADC">
      <w:pPr>
        <w:rPr>
          <w:rFonts w:ascii="Georgia" w:hAnsi="Georgia"/>
          <w:b/>
          <w:sz w:val="28"/>
          <w:szCs w:val="22"/>
        </w:rPr>
      </w:pPr>
      <w:r>
        <w:rPr>
          <w:noProof/>
          <w:lang w:eastAsia="ca-ES"/>
        </w:rPr>
        <w:drawing>
          <wp:inline distT="0" distB="0" distL="0" distR="0">
            <wp:extent cx="2495550" cy="381000"/>
            <wp:effectExtent l="0" t="0" r="0" b="0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ADC" w:rsidRDefault="00920ADC" w:rsidP="00920ADC">
      <w:pPr>
        <w:rPr>
          <w:rFonts w:ascii="Georgia" w:hAnsi="Georgia"/>
          <w:b/>
          <w:sz w:val="28"/>
          <w:szCs w:val="22"/>
        </w:rPr>
      </w:pPr>
    </w:p>
    <w:p w:rsidR="009969DD" w:rsidRPr="00A37BBC" w:rsidRDefault="00A37BBC" w:rsidP="00920ADC">
      <w:pPr>
        <w:rPr>
          <w:b/>
          <w:sz w:val="32"/>
          <w:szCs w:val="22"/>
        </w:rPr>
      </w:pPr>
      <w:r>
        <w:rPr>
          <w:b/>
          <w:sz w:val="32"/>
          <w:szCs w:val="22"/>
        </w:rPr>
        <w:t>Comanda de publicacions</w:t>
      </w:r>
    </w:p>
    <w:p w:rsidR="00A37BBC" w:rsidRDefault="00A37BBC" w:rsidP="00A37BBC">
      <w:pPr>
        <w:rPr>
          <w:rFonts w:ascii="Arial" w:hAnsi="Arial" w:cs="Arial"/>
          <w:sz w:val="20"/>
          <w:szCs w:val="20"/>
          <w:lang w:eastAsia="es-MX"/>
        </w:rPr>
      </w:pPr>
      <w:r>
        <w:rPr>
          <w:rFonts w:asciiTheme="minorHAnsi" w:hAnsiTheme="minorHAnsi"/>
          <w:sz w:val="22"/>
          <w:szCs w:val="22"/>
        </w:rPr>
        <w:t xml:space="preserve">Unitat: </w:t>
      </w:r>
      <w:r w:rsidRPr="009969DD">
        <w:rPr>
          <w:rFonts w:ascii="Arial" w:hAnsi="Arial" w:cs="Arial"/>
          <w:sz w:val="20"/>
          <w:szCs w:val="20"/>
          <w:lang w:eastAsia="es-MX"/>
        </w:rPr>
        <w:t>Subdirecció General Drogodependències</w:t>
      </w:r>
      <w:r>
        <w:rPr>
          <w:rFonts w:ascii="Arial" w:hAnsi="Arial" w:cs="Arial"/>
          <w:sz w:val="20"/>
          <w:szCs w:val="20"/>
          <w:lang w:eastAsia="es-MX"/>
        </w:rPr>
        <w:t>. Grup alcohol</w:t>
      </w:r>
    </w:p>
    <w:p w:rsidR="00623A15" w:rsidRDefault="006A6E8E" w:rsidP="00A37BB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25" style="width:0;height:1.5pt" o:hralign="center" o:hrstd="t" o:hr="t" fillcolor="gray" stroked="f"/>
        </w:pict>
      </w:r>
    </w:p>
    <w:p w:rsidR="00104E10" w:rsidRDefault="00104E10" w:rsidP="009969DD">
      <w:pPr>
        <w:rPr>
          <w:rFonts w:asciiTheme="minorHAnsi" w:hAnsiTheme="minorHAnsi"/>
          <w:sz w:val="22"/>
          <w:szCs w:val="22"/>
        </w:rPr>
      </w:pPr>
    </w:p>
    <w:p w:rsidR="00104E10" w:rsidRPr="00104E10" w:rsidRDefault="00A37BBC" w:rsidP="009969DD">
      <w:pPr>
        <w:rPr>
          <w:rFonts w:asciiTheme="minorHAnsi" w:hAnsiTheme="minorHAnsi"/>
          <w:b/>
          <w:sz w:val="22"/>
          <w:szCs w:val="22"/>
        </w:rPr>
      </w:pPr>
      <w:r w:rsidRPr="00A37BBC">
        <w:rPr>
          <w:rFonts w:asciiTheme="minorHAnsi" w:hAnsiTheme="minorHAnsi"/>
          <w:b/>
          <w:sz w:val="22"/>
          <w:szCs w:val="22"/>
          <w:u w:val="single"/>
        </w:rPr>
        <w:t>Trametre</w:t>
      </w:r>
      <w:r w:rsidR="00104E10" w:rsidRPr="00A37BBC">
        <w:rPr>
          <w:rFonts w:asciiTheme="minorHAnsi" w:hAnsiTheme="minorHAnsi"/>
          <w:b/>
          <w:sz w:val="22"/>
          <w:szCs w:val="22"/>
          <w:u w:val="single"/>
        </w:rPr>
        <w:t xml:space="preserve"> a</w:t>
      </w:r>
      <w:r w:rsidR="00104E10" w:rsidRPr="00104E10">
        <w:rPr>
          <w:rFonts w:asciiTheme="minorHAnsi" w:hAnsiTheme="minorHAnsi"/>
          <w:b/>
          <w:sz w:val="22"/>
          <w:szCs w:val="22"/>
        </w:rPr>
        <w:t xml:space="preserve">: 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A37BBC">
        <w:rPr>
          <w:rFonts w:asciiTheme="minorHAnsi" w:hAnsiTheme="minorHAnsi"/>
          <w:b/>
          <w:sz w:val="22"/>
          <w:szCs w:val="22"/>
        </w:rPr>
        <w:t xml:space="preserve"> </w:t>
      </w:r>
      <w:r w:rsidRPr="00A37BBC">
        <w:rPr>
          <w:rFonts w:asciiTheme="minorHAnsi" w:hAnsiTheme="minorHAnsi"/>
          <w:b/>
          <w:i/>
          <w:sz w:val="22"/>
          <w:szCs w:val="22"/>
        </w:rPr>
        <w:t>(A omplir per la persona que sol·licita el material)</w:t>
      </w:r>
    </w:p>
    <w:p w:rsidR="00104E10" w:rsidRDefault="00104E10" w:rsidP="009969DD">
      <w:pPr>
        <w:rPr>
          <w:rFonts w:asciiTheme="minorHAnsi" w:hAnsiTheme="minorHAnsi"/>
          <w:sz w:val="22"/>
          <w:szCs w:val="22"/>
        </w:rPr>
      </w:pPr>
    </w:p>
    <w:p w:rsidR="00104E10" w:rsidRDefault="00A37BBC" w:rsidP="009969D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Nom i cognom</w:t>
      </w:r>
      <w:r w:rsidR="00104E10">
        <w:rPr>
          <w:rFonts w:asciiTheme="minorHAnsi" w:hAnsiTheme="minorHAnsi"/>
          <w:sz w:val="22"/>
          <w:szCs w:val="22"/>
        </w:rPr>
        <w:t>:</w:t>
      </w:r>
    </w:p>
    <w:p w:rsidR="00A37BBC" w:rsidRDefault="00A37BBC" w:rsidP="009969DD">
      <w:pPr>
        <w:rPr>
          <w:rFonts w:asciiTheme="minorHAnsi" w:hAnsiTheme="minorHAnsi"/>
          <w:sz w:val="22"/>
          <w:szCs w:val="22"/>
        </w:rPr>
      </w:pPr>
    </w:p>
    <w:p w:rsidR="00104E10" w:rsidRDefault="00A37BBC" w:rsidP="009969D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Lloc de destinació: </w:t>
      </w:r>
    </w:p>
    <w:p w:rsidR="00A37BBC" w:rsidRDefault="00A37BBC" w:rsidP="009969DD">
      <w:pPr>
        <w:rPr>
          <w:rFonts w:asciiTheme="minorHAnsi" w:hAnsiTheme="minorHAnsi"/>
          <w:sz w:val="22"/>
          <w:szCs w:val="22"/>
        </w:rPr>
      </w:pPr>
    </w:p>
    <w:p w:rsidR="00104E10" w:rsidRDefault="00104E10" w:rsidP="009969D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Adreça postal: </w:t>
      </w:r>
    </w:p>
    <w:p w:rsidR="00A37BBC" w:rsidRDefault="00A37BBC" w:rsidP="009969DD">
      <w:pPr>
        <w:rPr>
          <w:rFonts w:asciiTheme="minorHAnsi" w:hAnsiTheme="minorHAnsi"/>
          <w:sz w:val="22"/>
          <w:szCs w:val="22"/>
        </w:rPr>
      </w:pPr>
    </w:p>
    <w:p w:rsidR="00A37BBC" w:rsidRDefault="00A37BBC" w:rsidP="009969D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Localitat: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Codi postal: </w:t>
      </w:r>
    </w:p>
    <w:p w:rsidR="00A37BBC" w:rsidRDefault="00A37BBC" w:rsidP="009969DD">
      <w:pPr>
        <w:rPr>
          <w:rFonts w:asciiTheme="minorHAnsi" w:hAnsiTheme="minorHAnsi"/>
          <w:sz w:val="22"/>
          <w:szCs w:val="22"/>
        </w:rPr>
      </w:pPr>
    </w:p>
    <w:p w:rsidR="00C21A07" w:rsidRDefault="00A37BBC" w:rsidP="00C21A0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Telèfon: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Correu electrònic:</w:t>
      </w:r>
    </w:p>
    <w:p w:rsidR="00104E10" w:rsidRDefault="00104E10" w:rsidP="009969DD">
      <w:pPr>
        <w:rPr>
          <w:rFonts w:asciiTheme="minorHAnsi" w:hAnsiTheme="minorHAnsi"/>
          <w:sz w:val="22"/>
          <w:szCs w:val="22"/>
        </w:rPr>
      </w:pPr>
    </w:p>
    <w:p w:rsidR="00C21A07" w:rsidRDefault="00C21A07" w:rsidP="009969DD">
      <w:pPr>
        <w:rPr>
          <w:rFonts w:asciiTheme="minorHAnsi" w:hAnsiTheme="minorHAnsi"/>
          <w:sz w:val="22"/>
          <w:szCs w:val="22"/>
        </w:rPr>
      </w:pPr>
    </w:p>
    <w:p w:rsidR="00A37BBC" w:rsidRPr="00726965" w:rsidRDefault="00A37BBC" w:rsidP="009969DD">
      <w:pPr>
        <w:rPr>
          <w:b/>
          <w:sz w:val="28"/>
          <w:szCs w:val="22"/>
          <w:u w:val="single"/>
        </w:rPr>
      </w:pPr>
      <w:r w:rsidRPr="00726965">
        <w:rPr>
          <w:b/>
          <w:sz w:val="28"/>
          <w:szCs w:val="22"/>
          <w:u w:val="single"/>
        </w:rPr>
        <w:t>Publicacions programa Beveu Menys:</w:t>
      </w:r>
    </w:p>
    <w:p w:rsidR="00A37BBC" w:rsidRPr="00A37BBC" w:rsidRDefault="00A37BBC" w:rsidP="009969DD">
      <w:pPr>
        <w:rPr>
          <w:rFonts w:asciiTheme="minorHAnsi" w:hAnsiTheme="minorHAnsi"/>
          <w:b/>
          <w:color w:val="FF0000"/>
          <w:szCs w:val="22"/>
          <w:u w:val="single"/>
        </w:rPr>
      </w:pPr>
    </w:p>
    <w:p w:rsidR="00A37BBC" w:rsidRPr="00A37BBC" w:rsidRDefault="00A37BBC" w:rsidP="00A37BBC">
      <w:pPr>
        <w:jc w:val="center"/>
        <w:rPr>
          <w:color w:val="FF0000"/>
          <w:sz w:val="32"/>
          <w:szCs w:val="22"/>
        </w:rPr>
      </w:pPr>
      <w:r w:rsidRPr="00A37BBC">
        <w:rPr>
          <w:rStyle w:val="Enlla"/>
          <w:bCs/>
          <w:color w:val="FF0000"/>
          <w:sz w:val="26"/>
          <w:szCs w:val="26"/>
          <w:u w:val="none"/>
        </w:rPr>
        <w:t xml:space="preserve">Una vegada omplert enviar a:  </w:t>
      </w:r>
      <w:hyperlink r:id="rId7" w:history="1">
        <w:r w:rsidRPr="00726965">
          <w:rPr>
            <w:rStyle w:val="Enlla"/>
            <w:b/>
            <w:color w:val="FF0000"/>
            <w:sz w:val="32"/>
            <w:szCs w:val="22"/>
          </w:rPr>
          <w:t>publicacions.salut@gencat.cat</w:t>
        </w:r>
      </w:hyperlink>
    </w:p>
    <w:p w:rsidR="00A37BBC" w:rsidRPr="00A37BBC" w:rsidRDefault="00A37BBC" w:rsidP="009969DD">
      <w:pPr>
        <w:rPr>
          <w:rFonts w:asciiTheme="minorHAnsi" w:hAnsiTheme="minorHAnsi"/>
          <w:b/>
          <w:szCs w:val="22"/>
          <w:u w:val="single"/>
        </w:rPr>
      </w:pPr>
    </w:p>
    <w:p w:rsidR="00A37BBC" w:rsidRPr="00726965" w:rsidRDefault="00A37BBC" w:rsidP="00726965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ulaambquadrcula"/>
        <w:tblW w:w="9747" w:type="dxa"/>
        <w:tblLook w:val="04A0" w:firstRow="1" w:lastRow="0" w:firstColumn="1" w:lastColumn="0" w:noHBand="0" w:noVBand="1"/>
      </w:tblPr>
      <w:tblGrid>
        <w:gridCol w:w="1027"/>
        <w:gridCol w:w="1349"/>
        <w:gridCol w:w="7371"/>
      </w:tblGrid>
      <w:tr w:rsidR="00A37BBC" w:rsidRPr="00726965" w:rsidTr="00726965">
        <w:tc>
          <w:tcPr>
            <w:tcW w:w="1027" w:type="dxa"/>
            <w:vAlign w:val="center"/>
          </w:tcPr>
          <w:p w:rsidR="00A37BBC" w:rsidRPr="00A37BBC" w:rsidRDefault="00A37BBC" w:rsidP="0072696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37BBC">
              <w:rPr>
                <w:rFonts w:asciiTheme="minorHAnsi" w:hAnsiTheme="minorHAnsi"/>
                <w:b/>
                <w:sz w:val="22"/>
                <w:szCs w:val="22"/>
              </w:rPr>
              <w:t>Codi</w:t>
            </w:r>
          </w:p>
        </w:tc>
        <w:tc>
          <w:tcPr>
            <w:tcW w:w="1349" w:type="dxa"/>
            <w:shd w:val="clear" w:color="auto" w:fill="FFC000"/>
            <w:vAlign w:val="center"/>
          </w:tcPr>
          <w:p w:rsidR="00A37BBC" w:rsidRDefault="00726965" w:rsidP="0072696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Nombre d’exemplars</w:t>
            </w:r>
          </w:p>
          <w:p w:rsidR="00726965" w:rsidRPr="00A37BBC" w:rsidRDefault="00726965" w:rsidP="0072696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A37BBC" w:rsidRPr="00726965" w:rsidRDefault="00726965" w:rsidP="0072696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Publicació</w:t>
            </w:r>
          </w:p>
        </w:tc>
      </w:tr>
      <w:tr w:rsidR="00726965" w:rsidTr="00726965">
        <w:trPr>
          <w:trHeight w:val="647"/>
        </w:trPr>
        <w:tc>
          <w:tcPr>
            <w:tcW w:w="1027" w:type="dxa"/>
            <w:vAlign w:val="center"/>
          </w:tcPr>
          <w:p w:rsidR="00726965" w:rsidRPr="00F21501" w:rsidRDefault="00726965" w:rsidP="00726965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F21501">
              <w:rPr>
                <w:rFonts w:asciiTheme="minorHAnsi" w:hAnsiTheme="minorHAnsi" w:cstheme="minorHAnsi"/>
                <w:szCs w:val="20"/>
                <w:lang w:eastAsia="es-MX"/>
              </w:rPr>
              <w:t>00942N</w:t>
            </w:r>
          </w:p>
        </w:tc>
        <w:tc>
          <w:tcPr>
            <w:tcW w:w="1349" w:type="dxa"/>
            <w:shd w:val="clear" w:color="auto" w:fill="FFC000"/>
            <w:vAlign w:val="center"/>
          </w:tcPr>
          <w:p w:rsidR="00726965" w:rsidRPr="00F21501" w:rsidRDefault="00726965" w:rsidP="0072696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F21501" w:rsidRPr="00F21501" w:rsidRDefault="006A6E8E" w:rsidP="00726965">
            <w:pPr>
              <w:rPr>
                <w:rFonts w:asciiTheme="minorHAnsi" w:hAnsiTheme="minorHAnsi" w:cstheme="minorHAnsi"/>
                <w:szCs w:val="16"/>
                <w:lang w:eastAsia="es-MX"/>
              </w:rPr>
            </w:pPr>
            <w:hyperlink r:id="rId8" w:history="1">
              <w:r w:rsidR="00726965" w:rsidRPr="00F21501">
                <w:rPr>
                  <w:rStyle w:val="Enlla"/>
                  <w:rFonts w:asciiTheme="minorHAnsi" w:hAnsiTheme="minorHAnsi" w:cstheme="minorHAnsi"/>
                  <w:szCs w:val="16"/>
                  <w:lang w:eastAsia="es-MX"/>
                </w:rPr>
                <w:t>Tríptic Veus el que beus?</w:t>
              </w:r>
            </w:hyperlink>
            <w:r w:rsidR="00726965" w:rsidRPr="00F21501">
              <w:rPr>
                <w:rFonts w:asciiTheme="minorHAnsi" w:hAnsiTheme="minorHAnsi" w:cstheme="minorHAnsi"/>
                <w:szCs w:val="16"/>
                <w:lang w:eastAsia="es-MX"/>
              </w:rPr>
              <w:t xml:space="preserve">   </w:t>
            </w:r>
          </w:p>
          <w:p w:rsidR="00726965" w:rsidRPr="00F21501" w:rsidRDefault="00726965" w:rsidP="00726965">
            <w:pPr>
              <w:rPr>
                <w:rFonts w:asciiTheme="minorHAnsi" w:hAnsiTheme="minorHAnsi" w:cstheme="minorHAnsi"/>
              </w:rPr>
            </w:pPr>
            <w:r w:rsidRPr="00F21501">
              <w:rPr>
                <w:rFonts w:asciiTheme="minorHAnsi" w:hAnsiTheme="minorHAnsi" w:cstheme="minorHAnsi"/>
                <w:color w:val="FF0000"/>
                <w:sz w:val="22"/>
                <w:szCs w:val="16"/>
                <w:lang w:eastAsia="es-MX"/>
              </w:rPr>
              <w:t>(paquets de 100 unitats, demaneu 100 o múltiple de 100)</w:t>
            </w:r>
          </w:p>
        </w:tc>
      </w:tr>
      <w:tr w:rsidR="00726965" w:rsidTr="00726965">
        <w:trPr>
          <w:trHeight w:val="557"/>
        </w:trPr>
        <w:tc>
          <w:tcPr>
            <w:tcW w:w="1027" w:type="dxa"/>
            <w:vAlign w:val="center"/>
          </w:tcPr>
          <w:p w:rsidR="00726965" w:rsidRPr="00F21501" w:rsidRDefault="00726965" w:rsidP="00726965">
            <w:pPr>
              <w:rPr>
                <w:rFonts w:asciiTheme="minorHAnsi" w:hAnsiTheme="minorHAnsi" w:cstheme="minorHAnsi"/>
                <w:szCs w:val="20"/>
                <w:lang w:eastAsia="es-MX"/>
              </w:rPr>
            </w:pPr>
            <w:r w:rsidRPr="00F21501">
              <w:rPr>
                <w:rFonts w:asciiTheme="minorHAnsi" w:hAnsiTheme="minorHAnsi" w:cstheme="minorHAnsi"/>
                <w:szCs w:val="20"/>
                <w:lang w:eastAsia="es-MX"/>
              </w:rPr>
              <w:t>00943X</w:t>
            </w:r>
          </w:p>
        </w:tc>
        <w:tc>
          <w:tcPr>
            <w:tcW w:w="1349" w:type="dxa"/>
            <w:shd w:val="clear" w:color="auto" w:fill="FFC000"/>
            <w:vAlign w:val="center"/>
          </w:tcPr>
          <w:p w:rsidR="00726965" w:rsidRPr="00F21501" w:rsidRDefault="00726965" w:rsidP="0072696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726965" w:rsidRPr="00F21501" w:rsidRDefault="006A6E8E" w:rsidP="00726965">
            <w:pPr>
              <w:rPr>
                <w:rFonts w:asciiTheme="minorHAnsi" w:hAnsiTheme="minorHAnsi" w:cstheme="minorHAnsi"/>
              </w:rPr>
            </w:pPr>
            <w:hyperlink r:id="rId9" w:history="1">
              <w:r w:rsidR="00726965" w:rsidRPr="00F21501">
                <w:rPr>
                  <w:rStyle w:val="Enlla"/>
                  <w:rFonts w:asciiTheme="minorHAnsi" w:hAnsiTheme="minorHAnsi" w:cstheme="minorHAnsi"/>
                  <w:szCs w:val="16"/>
                  <w:lang w:eastAsia="es-MX"/>
                </w:rPr>
                <w:t>Guia de butxaca</w:t>
              </w:r>
            </w:hyperlink>
          </w:p>
        </w:tc>
      </w:tr>
    </w:tbl>
    <w:p w:rsidR="00A37BBC" w:rsidRPr="009969DD" w:rsidRDefault="00A37BBC" w:rsidP="00104E10">
      <w:pPr>
        <w:jc w:val="right"/>
        <w:rPr>
          <w:rFonts w:asciiTheme="minorHAnsi" w:hAnsiTheme="minorHAnsi"/>
          <w:i/>
          <w:color w:val="FF0000"/>
          <w:sz w:val="22"/>
          <w:szCs w:val="22"/>
        </w:rPr>
      </w:pPr>
      <w:bookmarkStart w:id="0" w:name="_GoBack"/>
      <w:bookmarkEnd w:id="0"/>
    </w:p>
    <w:p w:rsidR="009969DD" w:rsidRPr="009969DD" w:rsidRDefault="009969DD" w:rsidP="009969DD">
      <w:pPr>
        <w:rPr>
          <w:rFonts w:asciiTheme="minorHAnsi" w:hAnsiTheme="minorHAnsi"/>
          <w:sz w:val="22"/>
          <w:szCs w:val="22"/>
        </w:rPr>
      </w:pPr>
    </w:p>
    <w:p w:rsidR="009969DD" w:rsidRPr="009969DD" w:rsidRDefault="009969DD" w:rsidP="009969DD">
      <w:pPr>
        <w:rPr>
          <w:rFonts w:ascii="Calibri" w:eastAsiaTheme="minorEastAsia" w:hAnsi="Calibri" w:cs="Calibri"/>
          <w:noProof/>
          <w:color w:val="1F497D"/>
          <w:sz w:val="22"/>
          <w:szCs w:val="22"/>
          <w:lang w:eastAsia="ca-ES"/>
        </w:rPr>
      </w:pPr>
      <w:r w:rsidRPr="009969DD">
        <w:rPr>
          <w:rFonts w:ascii="Calibri" w:eastAsiaTheme="minorEastAsia" w:hAnsi="Calibri" w:cs="Calibri"/>
          <w:noProof/>
          <w:color w:val="1F497D"/>
          <w:sz w:val="22"/>
          <w:szCs w:val="22"/>
          <w:lang w:eastAsia="ca-ES"/>
        </w:rPr>
        <w:t> </w:t>
      </w:r>
    </w:p>
    <w:p w:rsidR="009969DD" w:rsidRPr="009969DD" w:rsidRDefault="009969DD" w:rsidP="009969DD">
      <w:pPr>
        <w:rPr>
          <w:rFonts w:ascii="Calibri" w:eastAsiaTheme="minorEastAsia" w:hAnsi="Calibri" w:cs="Calibri"/>
          <w:noProof/>
          <w:color w:val="1F497D"/>
          <w:sz w:val="22"/>
          <w:szCs w:val="22"/>
          <w:lang w:eastAsia="ca-ES"/>
        </w:rPr>
      </w:pPr>
    </w:p>
    <w:p w:rsidR="009969DD" w:rsidRPr="009969DD" w:rsidRDefault="009969DD" w:rsidP="009969DD">
      <w:pPr>
        <w:rPr>
          <w:rFonts w:ascii="Calibri" w:eastAsiaTheme="minorEastAsia" w:hAnsi="Calibri" w:cs="Calibri"/>
          <w:noProof/>
          <w:color w:val="1F497D"/>
          <w:sz w:val="22"/>
          <w:szCs w:val="22"/>
          <w:lang w:eastAsia="ca-ES"/>
        </w:rPr>
      </w:pPr>
    </w:p>
    <w:p w:rsidR="009969DD" w:rsidRPr="009969DD" w:rsidRDefault="009969DD" w:rsidP="009969DD">
      <w:pPr>
        <w:rPr>
          <w:rFonts w:ascii="Calibri" w:eastAsiaTheme="minorEastAsia" w:hAnsi="Calibri" w:cs="Calibri"/>
          <w:noProof/>
          <w:color w:val="1F497D"/>
          <w:sz w:val="22"/>
          <w:szCs w:val="22"/>
          <w:lang w:eastAsia="ca-ES"/>
        </w:rPr>
      </w:pPr>
    </w:p>
    <w:p w:rsidR="009969DD" w:rsidRPr="009969DD" w:rsidRDefault="009969DD" w:rsidP="009969DD">
      <w:pPr>
        <w:rPr>
          <w:rFonts w:asciiTheme="minorHAnsi" w:hAnsiTheme="minorHAnsi"/>
          <w:sz w:val="22"/>
          <w:szCs w:val="22"/>
        </w:rPr>
      </w:pPr>
    </w:p>
    <w:p w:rsidR="00D94D8D" w:rsidRPr="00D94D8D" w:rsidRDefault="00D94D8D"/>
    <w:sectPr w:rsidR="00D94D8D" w:rsidRPr="00D94D8D" w:rsidSect="000E6F51">
      <w:headerReference w:type="default" r:id="rId10"/>
      <w:pgSz w:w="12240" w:h="15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E10" w:rsidRDefault="00104E10" w:rsidP="00104E10">
      <w:r>
        <w:separator/>
      </w:r>
    </w:p>
  </w:endnote>
  <w:endnote w:type="continuationSeparator" w:id="0">
    <w:p w:rsidR="00104E10" w:rsidRDefault="00104E10" w:rsidP="0010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E10" w:rsidRDefault="00104E10" w:rsidP="00104E10">
      <w:r>
        <w:separator/>
      </w:r>
    </w:p>
  </w:footnote>
  <w:footnote w:type="continuationSeparator" w:id="0">
    <w:p w:rsidR="00104E10" w:rsidRDefault="00104E10" w:rsidP="00104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E10" w:rsidRDefault="00104E10" w:rsidP="00104E10">
    <w:pPr>
      <w:pStyle w:val="Capalera"/>
      <w:jc w:val="right"/>
    </w:pPr>
    <w:r>
      <w:rPr>
        <w:noProof/>
        <w:lang w:eastAsia="ca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3653790</wp:posOffset>
          </wp:positionH>
          <wp:positionV relativeFrom="paragraph">
            <wp:posOffset>-240030</wp:posOffset>
          </wp:positionV>
          <wp:extent cx="2657475" cy="514985"/>
          <wp:effectExtent l="0" t="0" r="9525" b="0"/>
          <wp:wrapTight wrapText="bothSides">
            <wp:wrapPolygon edited="0">
              <wp:start x="0" y="0"/>
              <wp:lineTo x="0" y="20774"/>
              <wp:lineTo x="21523" y="20774"/>
              <wp:lineTo x="21523" y="0"/>
              <wp:lineTo x="0" y="0"/>
            </wp:wrapPolygon>
          </wp:wrapTight>
          <wp:docPr id="1" name="Imatge 1" descr="S:\DROGUES.3P\ALCOHOL\BEVEU MENYS\BEVEU MENYS_CAMFIC\1. Doc administrativa\Logos, cartells, plantilles\Logos\BM\beveuMenys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ROGUES.3P\ALCOHOL\BEVEU MENYS\BEVEU MENYS_CAMFIC\1. Doc administrativa\Logos, cartells, plantilles\Logos\BM\beveuMenys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4B"/>
    <w:rsid w:val="000A6256"/>
    <w:rsid w:val="00104E10"/>
    <w:rsid w:val="00623A15"/>
    <w:rsid w:val="006A6E8E"/>
    <w:rsid w:val="00726965"/>
    <w:rsid w:val="00920ADC"/>
    <w:rsid w:val="009969DD"/>
    <w:rsid w:val="00A37BBC"/>
    <w:rsid w:val="00BB7632"/>
    <w:rsid w:val="00C21A07"/>
    <w:rsid w:val="00D94D8D"/>
    <w:rsid w:val="00F00E4B"/>
    <w:rsid w:val="00F21501"/>
    <w:rsid w:val="00F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38C86C8B-CB41-4BF1-859E-4BD1E20D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rsid w:val="00104E10"/>
    <w:rPr>
      <w:color w:val="0000FF" w:themeColor="hyperlink"/>
      <w:u w:val="single"/>
    </w:rPr>
  </w:style>
  <w:style w:type="paragraph" w:styleId="Capalera">
    <w:name w:val="header"/>
    <w:basedOn w:val="Normal"/>
    <w:link w:val="CapaleraCar"/>
    <w:rsid w:val="00104E10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rsid w:val="00104E10"/>
    <w:rPr>
      <w:sz w:val="24"/>
      <w:szCs w:val="24"/>
      <w:lang w:eastAsia="en-US"/>
    </w:rPr>
  </w:style>
  <w:style w:type="paragraph" w:styleId="Peu">
    <w:name w:val="footer"/>
    <w:basedOn w:val="Normal"/>
    <w:link w:val="PeuCar"/>
    <w:rsid w:val="00104E10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rsid w:val="00104E10"/>
    <w:rPr>
      <w:sz w:val="24"/>
      <w:szCs w:val="24"/>
      <w:lang w:eastAsia="en-US"/>
    </w:rPr>
  </w:style>
  <w:style w:type="paragraph" w:styleId="Textdeglobus">
    <w:name w:val="Balloon Text"/>
    <w:basedOn w:val="Normal"/>
    <w:link w:val="TextdeglobusCar"/>
    <w:rsid w:val="00104E10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104E10"/>
    <w:rPr>
      <w:rFonts w:ascii="Tahoma" w:hAnsi="Tahoma" w:cs="Tahoma"/>
      <w:sz w:val="16"/>
      <w:szCs w:val="16"/>
      <w:lang w:eastAsia="en-US"/>
    </w:rPr>
  </w:style>
  <w:style w:type="character" w:styleId="Enllavisitat">
    <w:name w:val="FollowedHyperlink"/>
    <w:basedOn w:val="Tipusdelletraperdefectedelpargraf"/>
    <w:rsid w:val="00920ADC"/>
    <w:rPr>
      <w:color w:val="800080" w:themeColor="followedHyperlink"/>
      <w:u w:val="single"/>
    </w:rPr>
  </w:style>
  <w:style w:type="table" w:styleId="Taulaambquadrcula">
    <w:name w:val="Table Grid"/>
    <w:basedOn w:val="Taulanormal"/>
    <w:rsid w:val="00A37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merotecadrogues.cat/docs/veus_el_que_beus_triptic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ublicacions.salut@gencat.ca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beveumenys.cat/_Adm/upload/docs/ITEMDOC_84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de Salut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ediaza</dc:creator>
  <cp:keywords/>
  <dc:description/>
  <cp:lastModifiedBy>Diaz Alvarez, Estela</cp:lastModifiedBy>
  <cp:revision>9</cp:revision>
  <dcterms:created xsi:type="dcterms:W3CDTF">2015-10-28T09:31:00Z</dcterms:created>
  <dcterms:modified xsi:type="dcterms:W3CDTF">2017-10-04T09:29:00Z</dcterms:modified>
</cp:coreProperties>
</file>