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49" w:rsidRDefault="00982D49" w:rsidP="00174E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color w:val="000000"/>
          <w:sz w:val="36"/>
          <w:szCs w:val="36"/>
        </w:rPr>
      </w:pPr>
      <w:r>
        <w:rPr>
          <w:rFonts w:ascii="Verdana" w:hAnsi="Verdana" w:cs="TTFFFFF97FF3803720t00"/>
          <w:noProof/>
          <w:color w:val="000000"/>
          <w:sz w:val="36"/>
          <w:szCs w:val="36"/>
          <w:lang w:eastAsia="ca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1396365</wp:posOffset>
            </wp:positionH>
            <wp:positionV relativeFrom="line">
              <wp:posOffset>-290195</wp:posOffset>
            </wp:positionV>
            <wp:extent cx="2581275" cy="323850"/>
            <wp:effectExtent l="19050" t="0" r="9525" b="0"/>
            <wp:wrapSquare wrapText="bothSides"/>
            <wp:docPr id="4" name="Imatg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E72" w:rsidRDefault="00174E72" w:rsidP="00174E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color w:val="000000"/>
          <w:sz w:val="36"/>
          <w:szCs w:val="36"/>
        </w:rPr>
      </w:pPr>
    </w:p>
    <w:p w:rsidR="0024219D" w:rsidRDefault="0024219D" w:rsidP="00174E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36"/>
          <w:szCs w:val="36"/>
        </w:rPr>
      </w:pPr>
      <w:r>
        <w:rPr>
          <w:rFonts w:ascii="Verdana" w:hAnsi="Verdana" w:cs="TTFFFFF97FF3803720t00"/>
          <w:b/>
          <w:color w:val="000000"/>
          <w:sz w:val="36"/>
          <w:szCs w:val="36"/>
        </w:rPr>
        <w:t>Agenda</w:t>
      </w:r>
    </w:p>
    <w:p w:rsidR="00174E72" w:rsidRPr="0024219D" w:rsidRDefault="00174E72" w:rsidP="00174E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28"/>
          <w:szCs w:val="36"/>
        </w:rPr>
      </w:pPr>
      <w:r w:rsidRPr="00982D49">
        <w:rPr>
          <w:rFonts w:ascii="Verdana" w:hAnsi="Verdana" w:cs="TTFFFFF97FF3803720t00"/>
          <w:b/>
          <w:color w:val="000000"/>
          <w:sz w:val="36"/>
          <w:szCs w:val="36"/>
        </w:rPr>
        <w:t xml:space="preserve"> </w:t>
      </w:r>
      <w:r w:rsidRPr="0024219D">
        <w:rPr>
          <w:rFonts w:ascii="Verdana" w:hAnsi="Verdana" w:cs="TTFFFFF97FF3803720t00"/>
          <w:b/>
          <w:color w:val="000000"/>
          <w:sz w:val="28"/>
          <w:szCs w:val="36"/>
        </w:rPr>
        <w:t>Formació de formadors</w:t>
      </w: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36"/>
          <w:szCs w:val="36"/>
        </w:rPr>
      </w:pPr>
      <w:r w:rsidRPr="0024219D">
        <w:rPr>
          <w:rFonts w:ascii="Verdana" w:hAnsi="Verdana" w:cs="TTFFFFF97FF3803720t00"/>
          <w:b/>
          <w:color w:val="000000"/>
          <w:sz w:val="28"/>
          <w:szCs w:val="36"/>
        </w:rPr>
        <w:t>del Programa Beveu Menys</w:t>
      </w:r>
    </w:p>
    <w:p w:rsidR="00174E72" w:rsidRDefault="00174E72" w:rsidP="00174E72">
      <w:pPr>
        <w:autoSpaceDE w:val="0"/>
        <w:autoSpaceDN w:val="0"/>
        <w:adjustRightInd w:val="0"/>
        <w:spacing w:after="0" w:line="240" w:lineRule="auto"/>
        <w:jc w:val="center"/>
        <w:rPr>
          <w:rFonts w:ascii="TTFFFFF97FF3803720t00" w:hAnsi="TTFFFFF97FF3803720t00" w:cs="TTFFFFF97FF3803720t00"/>
          <w:b/>
          <w:color w:val="000000"/>
          <w:sz w:val="32"/>
          <w:szCs w:val="32"/>
        </w:rPr>
      </w:pPr>
    </w:p>
    <w:p w:rsidR="00982D49" w:rsidRPr="00982D49" w:rsidRDefault="00982D49" w:rsidP="00174E72">
      <w:pPr>
        <w:autoSpaceDE w:val="0"/>
        <w:autoSpaceDN w:val="0"/>
        <w:adjustRightInd w:val="0"/>
        <w:spacing w:after="0" w:line="240" w:lineRule="auto"/>
        <w:jc w:val="center"/>
        <w:rPr>
          <w:rFonts w:ascii="TTFFFFF97FF3803720t00" w:hAnsi="TTFFFFF97FF3803720t00" w:cs="TTFFFFF97FF3803720t00"/>
          <w:b/>
          <w:color w:val="000000"/>
          <w:sz w:val="32"/>
          <w:szCs w:val="32"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36"/>
          <w:szCs w:val="32"/>
        </w:rPr>
      </w:pPr>
    </w:p>
    <w:p w:rsidR="0024219D" w:rsidRPr="00982D49" w:rsidRDefault="00174E72" w:rsidP="0024219D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 xml:space="preserve">09:00-9:15 </w:t>
      </w:r>
      <w:r w:rsidRPr="00982D49">
        <w:rPr>
          <w:rFonts w:ascii="Verdana" w:hAnsi="Verdana" w:cs="TTFFFFF97FF3803720t00"/>
          <w:b/>
          <w:color w:val="000000"/>
          <w:sz w:val="24"/>
        </w:rPr>
        <w:tab/>
      </w:r>
      <w:r w:rsidR="0024219D" w:rsidRPr="00982D49">
        <w:rPr>
          <w:rFonts w:ascii="Verdana" w:hAnsi="Verdana" w:cs="TTFFFFF97FF3803720t00"/>
          <w:b/>
          <w:color w:val="000000"/>
          <w:sz w:val="24"/>
        </w:rPr>
        <w:t xml:space="preserve">Presentació del </w:t>
      </w:r>
      <w:r w:rsidR="0024219D" w:rsidRPr="00982D49">
        <w:rPr>
          <w:rFonts w:ascii="Verdana" w:hAnsi="Verdana" w:cs="TTFFFFF97FF3860180t00"/>
          <w:b/>
          <w:color w:val="000000"/>
          <w:sz w:val="24"/>
        </w:rPr>
        <w:t xml:space="preserve">Programa Beveu Menys </w:t>
      </w:r>
      <w:r w:rsidR="0024219D" w:rsidRPr="00982D49">
        <w:rPr>
          <w:rFonts w:ascii="Verdana" w:hAnsi="Verdana" w:cs="TTFFFFF97FF3803720t00"/>
          <w:b/>
          <w:color w:val="000000"/>
          <w:sz w:val="24"/>
        </w:rPr>
        <w:t>(BM).</w:t>
      </w: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174E72" w:rsidRPr="00982D49" w:rsidRDefault="00174E72" w:rsidP="0024219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 xml:space="preserve">09:15-9:30 </w:t>
      </w:r>
      <w:r w:rsidRPr="00982D49">
        <w:rPr>
          <w:rFonts w:ascii="Verdana" w:hAnsi="Verdana" w:cs="TTFFFFF97FF3803720t00"/>
          <w:b/>
          <w:color w:val="000000"/>
          <w:sz w:val="24"/>
        </w:rPr>
        <w:tab/>
      </w:r>
      <w:r w:rsidR="0024219D" w:rsidRPr="00982D49">
        <w:rPr>
          <w:rFonts w:ascii="Verdana" w:hAnsi="Verdana" w:cs="TTFFFFF97FF3803720t00"/>
          <w:b/>
          <w:color w:val="000000"/>
          <w:sz w:val="24"/>
        </w:rPr>
        <w:t xml:space="preserve">L’alcohol com a problema de salut pública i com factor de risc per a la salut </w:t>
      </w:r>
      <w:r w:rsidR="0024219D">
        <w:rPr>
          <w:rFonts w:ascii="Verdana" w:hAnsi="Verdana" w:cs="TTFFFFF97FF3803720t00"/>
          <w:b/>
          <w:color w:val="000000"/>
          <w:sz w:val="24"/>
        </w:rPr>
        <w:t>individual i col·</w:t>
      </w:r>
      <w:r w:rsidR="0024219D" w:rsidRPr="00982D49">
        <w:rPr>
          <w:rFonts w:ascii="Verdana" w:hAnsi="Verdana" w:cs="TTFFFFF97FF3803720t00"/>
          <w:b/>
          <w:color w:val="000000"/>
          <w:sz w:val="24"/>
        </w:rPr>
        <w:t>lectiva.</w:t>
      </w:r>
    </w:p>
    <w:p w:rsidR="0024219D" w:rsidRDefault="0024219D" w:rsidP="00174E7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</w:p>
    <w:p w:rsidR="00D56F5A" w:rsidRDefault="00174E72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09:30-10:</w:t>
      </w:r>
      <w:r w:rsidR="0024219D">
        <w:rPr>
          <w:rFonts w:ascii="Verdana" w:hAnsi="Verdana" w:cs="TTFFFFF97FF3803720t00"/>
          <w:b/>
          <w:color w:val="000000"/>
          <w:sz w:val="24"/>
        </w:rPr>
        <w:t>30</w:t>
      </w:r>
      <w:r w:rsidRPr="00982D49">
        <w:rPr>
          <w:rFonts w:ascii="Verdana" w:hAnsi="Verdana" w:cs="TTFFFFF97FF3803720t00"/>
          <w:b/>
          <w:color w:val="000000"/>
          <w:sz w:val="24"/>
        </w:rPr>
        <w:t xml:space="preserve"> </w:t>
      </w:r>
      <w:r w:rsidRPr="00982D49">
        <w:rPr>
          <w:rFonts w:ascii="Verdana" w:hAnsi="Verdana" w:cs="TTFFFFF97FF3803720t00"/>
          <w:b/>
          <w:color w:val="000000"/>
          <w:sz w:val="24"/>
        </w:rPr>
        <w:tab/>
      </w:r>
      <w:r w:rsidR="0024219D" w:rsidRPr="00982D49">
        <w:rPr>
          <w:rFonts w:ascii="Verdana" w:hAnsi="Verdana" w:cs="TTFFFFF97FF3803720t00"/>
          <w:b/>
          <w:color w:val="000000"/>
          <w:sz w:val="24"/>
        </w:rPr>
        <w:t xml:space="preserve">Abordatge problemes relacionats amb l’alcohol </w:t>
      </w:r>
      <w:r w:rsidR="009F4306">
        <w:rPr>
          <w:rFonts w:ascii="Verdana" w:hAnsi="Verdana" w:cs="TTFFFFF97FF3803720t00"/>
          <w:b/>
          <w:color w:val="000000"/>
          <w:sz w:val="24"/>
        </w:rPr>
        <w:t xml:space="preserve">al CAP. </w:t>
      </w:r>
    </w:p>
    <w:p w:rsidR="00D56F5A" w:rsidRPr="00982D49" w:rsidRDefault="00D56F5A" w:rsidP="00D56F5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24"/>
        </w:rPr>
      </w:pPr>
      <w:r>
        <w:rPr>
          <w:rFonts w:ascii="Verdana" w:hAnsi="Verdana" w:cs="TTFFFFF97FF3803720t00"/>
          <w:b/>
          <w:color w:val="000000"/>
          <w:sz w:val="24"/>
        </w:rPr>
        <w:t>Com i</w:t>
      </w:r>
      <w:r w:rsidRPr="00982D49">
        <w:rPr>
          <w:rFonts w:ascii="Verdana" w:hAnsi="Verdana" w:cs="TTFFFFF97FF3803720t00"/>
          <w:b/>
          <w:color w:val="000000"/>
          <w:sz w:val="24"/>
        </w:rPr>
        <w:t>denti</w:t>
      </w:r>
      <w:r>
        <w:rPr>
          <w:rFonts w:ascii="Verdana" w:hAnsi="Verdana" w:cs="TTFFFFF97FF3803720t00"/>
          <w:b/>
          <w:color w:val="000000"/>
          <w:sz w:val="24"/>
        </w:rPr>
        <w:t>ficar el consum de risc?</w:t>
      </w:r>
      <w:r w:rsidRPr="00D56F5A">
        <w:rPr>
          <w:rFonts w:ascii="Verdana" w:hAnsi="Verdana" w:cs="TTFFFFF97FF3803720t00"/>
          <w:b/>
          <w:color w:val="000000"/>
          <w:sz w:val="24"/>
        </w:rPr>
        <w:t xml:space="preserve"> </w:t>
      </w:r>
      <w:r>
        <w:rPr>
          <w:rFonts w:ascii="Verdana" w:hAnsi="Verdana" w:cs="TTFFFFF97FF3803720t00"/>
          <w:b/>
          <w:color w:val="000000"/>
          <w:sz w:val="24"/>
        </w:rPr>
        <w:t>Cas</w:t>
      </w:r>
      <w:r w:rsidRPr="00982D49">
        <w:rPr>
          <w:rFonts w:ascii="Verdana" w:hAnsi="Verdana" w:cs="TTFFFFF97FF3803720t00"/>
          <w:b/>
          <w:color w:val="000000"/>
          <w:sz w:val="24"/>
        </w:rPr>
        <w:t xml:space="preserve"> clínic</w:t>
      </w:r>
    </w:p>
    <w:p w:rsidR="00D56F5A" w:rsidRDefault="00D56F5A" w:rsidP="00D56F5A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TTFFFFF97FF3803720t00"/>
          <w:b/>
          <w:color w:val="000000"/>
          <w:sz w:val="24"/>
        </w:rPr>
      </w:pPr>
    </w:p>
    <w:p w:rsidR="00174E72" w:rsidRDefault="00174E72" w:rsidP="00174E7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24"/>
        </w:rPr>
      </w:pPr>
      <w:r w:rsidRPr="00982D49">
        <w:rPr>
          <w:rFonts w:ascii="Verdana" w:hAnsi="Verdana" w:cs="TTFFFFF97FF3860180t00"/>
          <w:b/>
          <w:color w:val="008000"/>
          <w:sz w:val="24"/>
        </w:rPr>
        <w:t>10:</w:t>
      </w:r>
      <w:r w:rsidR="0024219D">
        <w:rPr>
          <w:rFonts w:ascii="Verdana" w:hAnsi="Verdana" w:cs="TTFFFFF97FF3860180t00"/>
          <w:b/>
          <w:color w:val="008000"/>
          <w:sz w:val="24"/>
        </w:rPr>
        <w:t>30</w:t>
      </w:r>
      <w:r w:rsidRPr="00982D49">
        <w:rPr>
          <w:rFonts w:ascii="Verdana" w:hAnsi="Verdana" w:cs="TTFFFFF97FF3860180t00"/>
          <w:b/>
          <w:color w:val="008000"/>
          <w:sz w:val="24"/>
        </w:rPr>
        <w:t>-1</w:t>
      </w:r>
      <w:r w:rsidR="0024219D">
        <w:rPr>
          <w:rFonts w:ascii="Verdana" w:hAnsi="Verdana" w:cs="TTFFFFF97FF3860180t00"/>
          <w:b/>
          <w:color w:val="008000"/>
          <w:sz w:val="24"/>
        </w:rPr>
        <w:t>1</w:t>
      </w:r>
      <w:r w:rsidRPr="00982D49">
        <w:rPr>
          <w:rFonts w:ascii="Verdana" w:hAnsi="Verdana" w:cs="TTFFFFF97FF3860180t00"/>
          <w:b/>
          <w:color w:val="008000"/>
          <w:sz w:val="24"/>
        </w:rPr>
        <w:t>:</w:t>
      </w:r>
      <w:r w:rsidR="0024219D">
        <w:rPr>
          <w:rFonts w:ascii="Verdana" w:hAnsi="Verdana" w:cs="TTFFFFF97FF3860180t00"/>
          <w:b/>
          <w:color w:val="008000"/>
          <w:sz w:val="24"/>
        </w:rPr>
        <w:t>00</w:t>
      </w:r>
      <w:r w:rsidRPr="00982D49">
        <w:rPr>
          <w:rFonts w:ascii="Verdana" w:hAnsi="Verdana" w:cs="TTFFFFF97FF3860180t00"/>
          <w:b/>
          <w:color w:val="008000"/>
          <w:sz w:val="24"/>
        </w:rPr>
        <w:t xml:space="preserve"> </w:t>
      </w:r>
      <w:r w:rsidRPr="00982D49">
        <w:rPr>
          <w:rFonts w:ascii="Verdana" w:hAnsi="Verdana" w:cs="TTFFFFF97FF3860180t00"/>
          <w:b/>
          <w:color w:val="008000"/>
          <w:sz w:val="24"/>
        </w:rPr>
        <w:tab/>
      </w:r>
      <w:r w:rsidR="000E270C">
        <w:rPr>
          <w:rFonts w:ascii="Verdana" w:hAnsi="Verdana" w:cs="TTFFFFF97FF3803720t00"/>
          <w:b/>
          <w:color w:val="008000"/>
          <w:sz w:val="24"/>
        </w:rPr>
        <w:t>Descans</w:t>
      </w:r>
    </w:p>
    <w:p w:rsidR="00174E72" w:rsidRDefault="00174E72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16"/>
          <w:szCs w:val="16"/>
        </w:rPr>
      </w:pPr>
    </w:p>
    <w:p w:rsidR="00D56F5A" w:rsidRDefault="00D56F5A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16"/>
          <w:szCs w:val="16"/>
        </w:rPr>
      </w:pPr>
    </w:p>
    <w:p w:rsidR="00065C28" w:rsidRPr="00065C28" w:rsidRDefault="00065C28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16"/>
          <w:szCs w:val="16"/>
        </w:rPr>
      </w:pPr>
    </w:p>
    <w:p w:rsidR="00D56F5A" w:rsidRDefault="00174E72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1</w:t>
      </w:r>
      <w:r w:rsidR="0024219D">
        <w:rPr>
          <w:rFonts w:ascii="Verdana" w:hAnsi="Verdana" w:cs="TTFFFFF97FF3803720t00"/>
          <w:b/>
          <w:color w:val="000000"/>
          <w:sz w:val="24"/>
        </w:rPr>
        <w:t>1</w:t>
      </w:r>
      <w:r w:rsidRPr="00982D49">
        <w:rPr>
          <w:rFonts w:ascii="Verdana" w:hAnsi="Verdana" w:cs="TTFFFFF97FF3803720t00"/>
          <w:b/>
          <w:color w:val="000000"/>
          <w:sz w:val="24"/>
        </w:rPr>
        <w:t>:</w:t>
      </w:r>
      <w:r w:rsidR="0024219D">
        <w:rPr>
          <w:rFonts w:ascii="Verdana" w:hAnsi="Verdana" w:cs="TTFFFFF97FF3803720t00"/>
          <w:b/>
          <w:color w:val="000000"/>
          <w:sz w:val="24"/>
        </w:rPr>
        <w:t>00</w:t>
      </w:r>
      <w:r w:rsidRPr="00982D49">
        <w:rPr>
          <w:rFonts w:ascii="Verdana" w:hAnsi="Verdana" w:cs="TTFFFFF97FF3803720t00"/>
          <w:b/>
          <w:color w:val="000000"/>
          <w:sz w:val="24"/>
        </w:rPr>
        <w:t>-1</w:t>
      </w:r>
      <w:r w:rsidR="0024219D">
        <w:rPr>
          <w:rFonts w:ascii="Verdana" w:hAnsi="Verdana" w:cs="TTFFFFF97FF3803720t00"/>
          <w:b/>
          <w:color w:val="000000"/>
          <w:sz w:val="24"/>
        </w:rPr>
        <w:t>2</w:t>
      </w:r>
      <w:r w:rsidRPr="00982D49">
        <w:rPr>
          <w:rFonts w:ascii="Verdana" w:hAnsi="Verdana" w:cs="TTFFFFF97FF3803720t00"/>
          <w:b/>
          <w:color w:val="000000"/>
          <w:sz w:val="24"/>
        </w:rPr>
        <w:t>:</w:t>
      </w:r>
      <w:r w:rsidR="00D56F5A">
        <w:rPr>
          <w:rFonts w:ascii="Verdana" w:hAnsi="Verdana" w:cs="TTFFFFF97FF3803720t00"/>
          <w:b/>
          <w:color w:val="000000"/>
          <w:sz w:val="24"/>
        </w:rPr>
        <w:t>30</w:t>
      </w:r>
      <w:r w:rsidRPr="00982D49">
        <w:rPr>
          <w:rFonts w:ascii="Verdana" w:hAnsi="Verdana" w:cs="TTFFFFF97FF3803720t00"/>
          <w:b/>
          <w:color w:val="000000"/>
          <w:sz w:val="24"/>
        </w:rPr>
        <w:t xml:space="preserve"> </w:t>
      </w:r>
      <w:r w:rsidRPr="00982D49">
        <w:rPr>
          <w:rFonts w:ascii="Verdana" w:hAnsi="Verdana" w:cs="TTFFFFF97FF3803720t00"/>
          <w:b/>
          <w:color w:val="000000"/>
          <w:sz w:val="24"/>
        </w:rPr>
        <w:tab/>
      </w:r>
      <w:r w:rsidR="00D56F5A">
        <w:rPr>
          <w:rFonts w:ascii="Verdana" w:hAnsi="Verdana" w:cs="TTFFFFF97FF3803720t00"/>
          <w:b/>
          <w:color w:val="000000"/>
          <w:sz w:val="24"/>
        </w:rPr>
        <w:t>Com fer i</w:t>
      </w:r>
      <w:r w:rsidR="00D56F5A" w:rsidRPr="00982D49">
        <w:rPr>
          <w:rFonts w:ascii="Verdana" w:hAnsi="Verdana" w:cs="TTFFFFF97FF3803720t00"/>
          <w:b/>
          <w:color w:val="000000"/>
          <w:sz w:val="24"/>
        </w:rPr>
        <w:t>n</w:t>
      </w:r>
      <w:r w:rsidR="00D56F5A">
        <w:rPr>
          <w:rFonts w:ascii="Verdana" w:hAnsi="Verdana" w:cs="TTFFFFF97FF3803720t00"/>
          <w:b/>
          <w:color w:val="000000"/>
          <w:sz w:val="24"/>
        </w:rPr>
        <w:t xml:space="preserve">tervenció breu en el consum de risc </w:t>
      </w:r>
    </w:p>
    <w:p w:rsidR="00D56F5A" w:rsidRDefault="00D56F5A" w:rsidP="00D56F5A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Cas clínic.</w:t>
      </w:r>
    </w:p>
    <w:p w:rsidR="00174E72" w:rsidRPr="00982D49" w:rsidRDefault="00174E72" w:rsidP="00D56F5A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065C28" w:rsidRPr="00065C28" w:rsidRDefault="00065C28" w:rsidP="00D56F5A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16"/>
          <w:szCs w:val="16"/>
        </w:rPr>
      </w:pPr>
    </w:p>
    <w:p w:rsidR="00D56F5A" w:rsidRPr="00D56F5A" w:rsidRDefault="00174E72" w:rsidP="00D56F5A">
      <w:pPr>
        <w:autoSpaceDE w:val="0"/>
        <w:autoSpaceDN w:val="0"/>
        <w:adjustRightInd w:val="0"/>
        <w:ind w:left="2124" w:hanging="2124"/>
        <w:rPr>
          <w:rFonts w:ascii="Verdana" w:hAnsi="Verdana" w:cs="TTFFFFF97FF3803720t00"/>
          <w:b/>
          <w:color w:val="000000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1</w:t>
      </w:r>
      <w:r w:rsidR="0024219D">
        <w:rPr>
          <w:rFonts w:ascii="Verdana" w:hAnsi="Verdana" w:cs="TTFFFFF97FF3803720t00"/>
          <w:b/>
          <w:color w:val="000000"/>
          <w:sz w:val="24"/>
        </w:rPr>
        <w:t>2</w:t>
      </w:r>
      <w:r w:rsidRPr="00982D49">
        <w:rPr>
          <w:rFonts w:ascii="Verdana" w:hAnsi="Verdana" w:cs="TTFFFFF97FF3803720t00"/>
          <w:b/>
          <w:color w:val="000000"/>
          <w:sz w:val="24"/>
        </w:rPr>
        <w:t>:</w:t>
      </w:r>
      <w:r w:rsidR="00D56F5A">
        <w:rPr>
          <w:rFonts w:ascii="Verdana" w:hAnsi="Verdana" w:cs="TTFFFFF97FF3803720t00"/>
          <w:b/>
          <w:color w:val="000000"/>
          <w:sz w:val="24"/>
        </w:rPr>
        <w:t>30</w:t>
      </w:r>
      <w:r w:rsidRPr="00982D49">
        <w:rPr>
          <w:rFonts w:ascii="Verdana" w:hAnsi="Verdana" w:cs="TTFFFFF97FF3803720t00"/>
          <w:b/>
          <w:color w:val="000000"/>
          <w:sz w:val="24"/>
        </w:rPr>
        <w:t>-1</w:t>
      </w:r>
      <w:r w:rsidR="0024219D">
        <w:rPr>
          <w:rFonts w:ascii="Verdana" w:hAnsi="Verdana" w:cs="TTFFFFF97FF3803720t00"/>
          <w:b/>
          <w:color w:val="000000"/>
          <w:sz w:val="24"/>
        </w:rPr>
        <w:t>3</w:t>
      </w:r>
      <w:r w:rsidRPr="00982D49">
        <w:rPr>
          <w:rFonts w:ascii="Verdana" w:hAnsi="Verdana" w:cs="TTFFFFF97FF3803720t00"/>
          <w:b/>
          <w:color w:val="000000"/>
          <w:sz w:val="24"/>
        </w:rPr>
        <w:t xml:space="preserve">:00 </w:t>
      </w:r>
      <w:r w:rsidRPr="00982D49">
        <w:rPr>
          <w:rFonts w:ascii="Verdana" w:hAnsi="Verdana" w:cs="TTFFFFF97FF3803720t00"/>
          <w:b/>
          <w:color w:val="000000"/>
          <w:sz w:val="24"/>
        </w:rPr>
        <w:tab/>
      </w:r>
      <w:r w:rsidR="00D56F5A" w:rsidRPr="00D56F5A">
        <w:rPr>
          <w:rFonts w:ascii="Verdana" w:hAnsi="Verdana" w:cs="TTFFFFF97FF3803720t00"/>
          <w:b/>
          <w:color w:val="000000"/>
          <w:sz w:val="24"/>
        </w:rPr>
        <w:t>Com s’han d’abordar els casos de dependència de l’alcohol?</w:t>
      </w:r>
      <w:r w:rsidR="00D56F5A" w:rsidRPr="00D56F5A">
        <w:rPr>
          <w:rFonts w:ascii="Verdana" w:hAnsi="Verdana" w:cs="TTFFFFF97FF3803720t00"/>
          <w:b/>
          <w:bCs/>
          <w:color w:val="000000"/>
        </w:rPr>
        <w:t xml:space="preserve"> </w:t>
      </w: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24"/>
        </w:rPr>
      </w:pPr>
    </w:p>
    <w:p w:rsidR="0024219D" w:rsidRDefault="00174E72" w:rsidP="0024219D">
      <w:pPr>
        <w:spacing w:after="0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1</w:t>
      </w:r>
      <w:r w:rsidR="0024219D">
        <w:rPr>
          <w:rFonts w:ascii="Verdana" w:hAnsi="Verdana" w:cs="TTFFFFF97FF3803720t00"/>
          <w:b/>
          <w:color w:val="000000"/>
          <w:sz w:val="24"/>
        </w:rPr>
        <w:t>3:00-13</w:t>
      </w:r>
      <w:r w:rsidRPr="00982D49">
        <w:rPr>
          <w:rFonts w:ascii="Verdana" w:hAnsi="Verdana" w:cs="TTFFFFF97FF3803720t00"/>
          <w:b/>
          <w:color w:val="000000"/>
          <w:sz w:val="24"/>
        </w:rPr>
        <w:t xml:space="preserve">:30 </w:t>
      </w:r>
      <w:r w:rsidRPr="00982D49">
        <w:rPr>
          <w:rFonts w:ascii="Verdana" w:hAnsi="Verdana" w:cs="TTFFFFF97FF3803720t00"/>
          <w:b/>
          <w:color w:val="000000"/>
          <w:sz w:val="24"/>
        </w:rPr>
        <w:tab/>
        <w:t xml:space="preserve">Dubtes i preguntes. </w:t>
      </w:r>
    </w:p>
    <w:p w:rsidR="00174E72" w:rsidRPr="00982D49" w:rsidRDefault="00174E72" w:rsidP="0024219D">
      <w:pPr>
        <w:spacing w:after="0"/>
        <w:ind w:left="1416" w:firstLine="708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Enquesta valoració</w:t>
      </w:r>
    </w:p>
    <w:p w:rsidR="00065C28" w:rsidRPr="00065C28" w:rsidRDefault="00065C28" w:rsidP="00174E72">
      <w:pPr>
        <w:rPr>
          <w:rFonts w:ascii="Verdana" w:hAnsi="Verdana" w:cs="TTFFFFF97FF3803720t00"/>
          <w:b/>
          <w:color w:val="000000"/>
          <w:sz w:val="16"/>
          <w:szCs w:val="16"/>
        </w:rPr>
      </w:pPr>
    </w:p>
    <w:p w:rsidR="00065C28" w:rsidRDefault="00065C28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065C28" w:rsidRDefault="00065C28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065C28" w:rsidRDefault="00065C28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065C28" w:rsidRDefault="00065C28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065C28" w:rsidRDefault="00065C28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24219D" w:rsidRDefault="0024219D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24219D" w:rsidRDefault="0024219D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982D49" w:rsidRPr="00982D49" w:rsidRDefault="00982D49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  <w:r w:rsidRPr="00982D49">
        <w:rPr>
          <w:rFonts w:ascii="Verdana" w:hAnsi="Verdana" w:cs="TTFFFFF97FF3819010t00"/>
          <w:b/>
          <w:color w:val="000000"/>
          <w:sz w:val="24"/>
          <w:szCs w:val="24"/>
        </w:rPr>
        <w:t>Programa Beveu Menys</w:t>
      </w:r>
    </w:p>
    <w:p w:rsidR="00174E72" w:rsidRPr="00982D49" w:rsidRDefault="00F65AA2" w:rsidP="00982D49">
      <w:pPr>
        <w:jc w:val="center"/>
        <w:rPr>
          <w:rFonts w:ascii="Verdana" w:hAnsi="Verdana" w:cs="TTFFFFF97FF3803720t00"/>
          <w:b/>
          <w:color w:val="000000"/>
          <w:sz w:val="24"/>
          <w:szCs w:val="24"/>
        </w:rPr>
      </w:pPr>
      <w:hyperlink r:id="rId7" w:history="1">
        <w:r w:rsidR="00065C28" w:rsidRPr="00424146">
          <w:rPr>
            <w:rStyle w:val="Enlla"/>
            <w:rFonts w:ascii="Verdana" w:hAnsi="Verdana" w:cs="TTFFFFF97FF3819010t00"/>
            <w:b/>
            <w:sz w:val="24"/>
            <w:szCs w:val="24"/>
          </w:rPr>
          <w:t>beveumenys.salut@gencat.cat</w:t>
        </w:r>
      </w:hyperlink>
      <w:r w:rsidR="00065C28">
        <w:rPr>
          <w:rFonts w:ascii="Verdana" w:hAnsi="Verdana" w:cs="TTFFFFF97FF3819010t00"/>
          <w:b/>
          <w:color w:val="0000FF"/>
          <w:sz w:val="24"/>
          <w:szCs w:val="24"/>
        </w:rPr>
        <w:t xml:space="preserve"> </w:t>
      </w:r>
    </w:p>
    <w:p w:rsidR="000177AF" w:rsidRPr="00174E72" w:rsidRDefault="000177AF" w:rsidP="00174E72">
      <w:pPr>
        <w:rPr>
          <w:rFonts w:ascii="Verdana" w:hAnsi="Verdana"/>
          <w:sz w:val="24"/>
        </w:rPr>
      </w:pPr>
    </w:p>
    <w:sectPr w:rsidR="000177AF" w:rsidRPr="00174E72" w:rsidSect="007D29C0">
      <w:footerReference w:type="default" r:id="rId8"/>
      <w:pgSz w:w="11906" w:h="16838"/>
      <w:pgMar w:top="1417" w:right="170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06" w:rsidRDefault="009F4306" w:rsidP="00065C28">
      <w:pPr>
        <w:spacing w:after="0" w:line="240" w:lineRule="auto"/>
      </w:pPr>
      <w:r>
        <w:separator/>
      </w:r>
    </w:p>
  </w:endnote>
  <w:endnote w:type="continuationSeparator" w:id="0">
    <w:p w:rsidR="009F4306" w:rsidRDefault="009F4306" w:rsidP="0006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FFFFF97FF38037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7FF38601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7FF38190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7" w:type="dxa"/>
      <w:tblLook w:val="01E0"/>
    </w:tblPr>
    <w:tblGrid>
      <w:gridCol w:w="9387"/>
    </w:tblGrid>
    <w:tr w:rsidR="009F4306" w:rsidRPr="0021184C" w:rsidTr="009F4306">
      <w:trPr>
        <w:trHeight w:val="562"/>
      </w:trPr>
      <w:tc>
        <w:tcPr>
          <w:tcW w:w="9387" w:type="dxa"/>
        </w:tcPr>
        <w:p w:rsidR="009F4306" w:rsidRPr="0021184C" w:rsidRDefault="009F4306" w:rsidP="007D29C0">
          <w:pPr>
            <w:rPr>
              <w:rFonts w:ascii="Verdana" w:hAnsi="Verdana" w:cs="Arial"/>
              <w:sz w:val="20"/>
              <w:szCs w:val="20"/>
            </w:rPr>
          </w:pPr>
          <w:r w:rsidRPr="0021184C">
            <w:t xml:space="preserve">  </w:t>
          </w:r>
          <w:r>
            <w:rPr>
              <w:noProof/>
              <w:lang w:eastAsia="ca-ES"/>
            </w:rPr>
            <w:drawing>
              <wp:inline distT="0" distB="0" distL="0" distR="0">
                <wp:extent cx="1704975" cy="219075"/>
                <wp:effectExtent l="19050" t="0" r="9525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1184C">
            <w:t xml:space="preserve">      </w:t>
          </w:r>
          <w:r>
            <w:t xml:space="preserve">    </w:t>
          </w:r>
          <w:r w:rsidRPr="0021184C">
            <w:t xml:space="preserve"> </w:t>
          </w:r>
          <w:r>
            <w:t xml:space="preserve"> </w:t>
          </w:r>
          <w:r w:rsidRPr="0021184C">
            <w:t xml:space="preserve"> </w:t>
          </w:r>
          <w:r w:rsidRPr="0021184C">
            <w:rPr>
              <w:rFonts w:ascii="Verdana" w:hAnsi="Verdana" w:cs="Arial"/>
              <w:sz w:val="20"/>
              <w:szCs w:val="20"/>
            </w:rPr>
            <w:object w:dxaOrig="5084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27.75pt" o:ole="">
                <v:imagedata r:id="rId2" o:title=""/>
              </v:shape>
              <o:OLEObject Type="Embed" ProgID="MSPhotoEd.3" ShapeID="_x0000_i1025" DrawAspect="Content" ObjectID="_1428220164" r:id="rId3"/>
            </w:object>
          </w:r>
          <w:r w:rsidRPr="0021184C">
            <w:rPr>
              <w:rFonts w:ascii="Verdana" w:hAnsi="Verdana" w:cs="Arial"/>
              <w:sz w:val="20"/>
              <w:szCs w:val="20"/>
            </w:rPr>
            <w:t xml:space="preserve">  </w:t>
          </w:r>
          <w:r>
            <w:rPr>
              <w:rFonts w:ascii="Verdana" w:hAnsi="Verdana" w:cs="Arial"/>
              <w:sz w:val="20"/>
              <w:szCs w:val="20"/>
            </w:rPr>
            <w:t xml:space="preserve"> </w:t>
          </w:r>
          <w:r w:rsidRPr="0021184C">
            <w:rPr>
              <w:rFonts w:ascii="Verdana" w:hAnsi="Verdana" w:cs="Arial"/>
              <w:sz w:val="20"/>
              <w:szCs w:val="20"/>
            </w:rPr>
            <w:t xml:space="preserve">      </w:t>
          </w:r>
          <w:r w:rsidRPr="0021184C">
            <w:rPr>
              <w:rFonts w:ascii="Verdana" w:hAnsi="Verdana" w:cs="Arial"/>
              <w:sz w:val="20"/>
              <w:szCs w:val="20"/>
            </w:rPr>
            <w:object w:dxaOrig="4996" w:dyaOrig="675">
              <v:shape id="_x0000_i1026" type="#_x0000_t75" style="width:147pt;height:20.25pt" o:ole="">
                <v:imagedata r:id="rId4" o:title=""/>
              </v:shape>
              <o:OLEObject Type="Embed" ProgID="MSPhotoEd.3" ShapeID="_x0000_i1026" DrawAspect="Content" ObjectID="_1428220165" r:id="rId5"/>
            </w:object>
          </w:r>
        </w:p>
      </w:tc>
    </w:tr>
  </w:tbl>
  <w:p w:rsidR="009F4306" w:rsidRDefault="009F4306" w:rsidP="007D29C0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06" w:rsidRDefault="009F4306" w:rsidP="00065C28">
      <w:pPr>
        <w:spacing w:after="0" w:line="240" w:lineRule="auto"/>
      </w:pPr>
      <w:r>
        <w:separator/>
      </w:r>
    </w:p>
  </w:footnote>
  <w:footnote w:type="continuationSeparator" w:id="0">
    <w:p w:rsidR="009F4306" w:rsidRDefault="009F4306" w:rsidP="00065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174E72"/>
    <w:rsid w:val="000177AF"/>
    <w:rsid w:val="00065C28"/>
    <w:rsid w:val="000E270C"/>
    <w:rsid w:val="00174E72"/>
    <w:rsid w:val="001A1144"/>
    <w:rsid w:val="0024219D"/>
    <w:rsid w:val="002C0799"/>
    <w:rsid w:val="00526DAC"/>
    <w:rsid w:val="007D29C0"/>
    <w:rsid w:val="00982D49"/>
    <w:rsid w:val="009F4306"/>
    <w:rsid w:val="00D56F5A"/>
    <w:rsid w:val="00F56417"/>
    <w:rsid w:val="00F6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AF"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4E7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065C28"/>
  </w:style>
  <w:style w:type="paragraph" w:styleId="Peu">
    <w:name w:val="footer"/>
    <w:basedOn w:val="Normal"/>
    <w:link w:val="PeuCar"/>
    <w:uiPriority w:val="99"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65C28"/>
  </w:style>
  <w:style w:type="character" w:styleId="Enlla">
    <w:name w:val="Hyperlink"/>
    <w:basedOn w:val="Tipusdelletraperdefectedelpargraf"/>
    <w:uiPriority w:val="99"/>
    <w:unhideWhenUsed/>
    <w:rsid w:val="00065C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veumenys.salut@gencat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oleObject" Target="embeddings/oleObject2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9</cp:revision>
  <cp:lastPrinted>2012-03-20T08:10:00Z</cp:lastPrinted>
  <dcterms:created xsi:type="dcterms:W3CDTF">2010-03-29T14:33:00Z</dcterms:created>
  <dcterms:modified xsi:type="dcterms:W3CDTF">2013-04-23T09:03:00Z</dcterms:modified>
</cp:coreProperties>
</file>