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6E" w:rsidRDefault="008D5E6E" w:rsidP="008D5E6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0000"/>
          <w:sz w:val="36"/>
          <w:szCs w:val="36"/>
        </w:rPr>
      </w:pPr>
      <w:r>
        <w:rPr>
          <w:rFonts w:ascii="Verdana" w:hAnsi="Verdana" w:cs="TTFFFFF97FF3803720t00"/>
          <w:noProof/>
          <w:color w:val="000000"/>
          <w:sz w:val="36"/>
          <w:szCs w:val="36"/>
          <w:lang w:val="es-ES" w:eastAsia="es-E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1786890</wp:posOffset>
            </wp:positionH>
            <wp:positionV relativeFrom="line">
              <wp:posOffset>-623570</wp:posOffset>
            </wp:positionV>
            <wp:extent cx="2581275" cy="323850"/>
            <wp:effectExtent l="0" t="0" r="0" b="0"/>
            <wp:wrapSquare wrapText="bothSides"/>
            <wp:docPr id="4" name="Imatg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TTFFFFF97FF3803720t00"/>
          <w:b/>
          <w:color w:val="000000"/>
          <w:sz w:val="36"/>
          <w:szCs w:val="36"/>
        </w:rPr>
        <w:t>Agenda</w:t>
      </w:r>
    </w:p>
    <w:p w:rsidR="008D5E6E" w:rsidRPr="0024219D" w:rsidRDefault="008D5E6E" w:rsidP="008D5E6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0000"/>
          <w:sz w:val="28"/>
          <w:szCs w:val="36"/>
        </w:rPr>
      </w:pPr>
      <w:r w:rsidRPr="00982D49">
        <w:rPr>
          <w:rFonts w:ascii="Verdana" w:hAnsi="Verdana" w:cs="TTFFFFF97FF3803720t00"/>
          <w:b/>
          <w:color w:val="000000"/>
          <w:sz w:val="36"/>
          <w:szCs w:val="36"/>
        </w:rPr>
        <w:t xml:space="preserve"> </w:t>
      </w:r>
      <w:r w:rsidRPr="0024219D">
        <w:rPr>
          <w:rFonts w:ascii="Verdana" w:hAnsi="Verdana" w:cs="TTFFFFF97FF3803720t00"/>
          <w:b/>
          <w:color w:val="000000"/>
          <w:sz w:val="28"/>
          <w:szCs w:val="36"/>
        </w:rPr>
        <w:t>Formació de formadors</w:t>
      </w:r>
    </w:p>
    <w:p w:rsidR="008D5E6E" w:rsidRPr="00982D49" w:rsidRDefault="008D5E6E" w:rsidP="008D5E6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0000"/>
          <w:sz w:val="36"/>
          <w:szCs w:val="36"/>
        </w:rPr>
      </w:pPr>
      <w:r w:rsidRPr="0024219D">
        <w:rPr>
          <w:rFonts w:ascii="Verdana" w:hAnsi="Verdana" w:cs="TTFFFFF97FF3803720t00"/>
          <w:b/>
          <w:color w:val="000000"/>
          <w:sz w:val="28"/>
          <w:szCs w:val="36"/>
        </w:rPr>
        <w:t>del Programa Beveu Menys</w:t>
      </w:r>
    </w:p>
    <w:p w:rsidR="008D5E6E" w:rsidRDefault="008D5E6E" w:rsidP="008D5E6E">
      <w:pPr>
        <w:autoSpaceDE w:val="0"/>
        <w:autoSpaceDN w:val="0"/>
        <w:adjustRightInd w:val="0"/>
        <w:spacing w:after="0" w:line="240" w:lineRule="auto"/>
        <w:jc w:val="center"/>
        <w:rPr>
          <w:rFonts w:ascii="TTFFFFF97FF3803720t00" w:hAnsi="TTFFFFF97FF3803720t00" w:cs="TTFFFFF97FF3803720t00"/>
          <w:b/>
          <w:color w:val="000000"/>
          <w:sz w:val="32"/>
          <w:szCs w:val="32"/>
        </w:rPr>
      </w:pPr>
    </w:p>
    <w:p w:rsidR="008D5E6E" w:rsidRPr="00A54BE2" w:rsidRDefault="008D5E6E" w:rsidP="008D5E6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sz w:val="28"/>
          <w:u w:val="single"/>
        </w:rPr>
      </w:pPr>
      <w:r>
        <w:rPr>
          <w:rFonts w:ascii="Verdana" w:hAnsi="Verdana"/>
          <w:bCs/>
          <w:sz w:val="28"/>
          <w:u w:val="single"/>
        </w:rPr>
        <w:t>29</w:t>
      </w:r>
      <w:r w:rsidRPr="00A54BE2">
        <w:rPr>
          <w:rFonts w:ascii="Verdana" w:hAnsi="Verdana"/>
          <w:bCs/>
          <w:sz w:val="28"/>
          <w:u w:val="single"/>
        </w:rPr>
        <w:t xml:space="preserve"> d</w:t>
      </w:r>
      <w:r>
        <w:rPr>
          <w:rFonts w:ascii="Verdana" w:hAnsi="Verdana"/>
          <w:bCs/>
          <w:sz w:val="28"/>
          <w:u w:val="single"/>
        </w:rPr>
        <w:t>’abril</w:t>
      </w:r>
      <w:r w:rsidRPr="00A54BE2">
        <w:rPr>
          <w:rFonts w:ascii="Verdana" w:hAnsi="Verdana"/>
          <w:bCs/>
          <w:sz w:val="28"/>
          <w:u w:val="single"/>
        </w:rPr>
        <w:t xml:space="preserve"> de 201</w:t>
      </w:r>
      <w:r>
        <w:rPr>
          <w:rFonts w:ascii="Verdana" w:hAnsi="Verdana"/>
          <w:bCs/>
          <w:sz w:val="28"/>
          <w:u w:val="single"/>
        </w:rPr>
        <w:t>4</w:t>
      </w:r>
    </w:p>
    <w:p w:rsidR="008D5E6E" w:rsidRDefault="008D5E6E" w:rsidP="008D5E6E">
      <w:pPr>
        <w:spacing w:after="0"/>
        <w:jc w:val="center"/>
        <w:rPr>
          <w:rFonts w:ascii="Verdana" w:hAnsi="Verdana"/>
          <w:bCs/>
          <w:sz w:val="28"/>
        </w:rPr>
      </w:pPr>
    </w:p>
    <w:p w:rsidR="008D5E6E" w:rsidRPr="00A54BE2" w:rsidRDefault="008D5E6E" w:rsidP="008D5E6E">
      <w:pPr>
        <w:spacing w:after="0"/>
        <w:jc w:val="center"/>
        <w:rPr>
          <w:rFonts w:ascii="Verdana" w:hAnsi="Verdana"/>
          <w:bCs/>
          <w:sz w:val="28"/>
        </w:rPr>
      </w:pPr>
      <w:r w:rsidRPr="00A54BE2">
        <w:rPr>
          <w:rFonts w:ascii="Verdana" w:hAnsi="Verdana"/>
          <w:bCs/>
          <w:sz w:val="28"/>
        </w:rPr>
        <w:t xml:space="preserve">Horari: de </w:t>
      </w:r>
      <w:r>
        <w:rPr>
          <w:rFonts w:ascii="Verdana" w:hAnsi="Verdana"/>
          <w:bCs/>
          <w:sz w:val="28"/>
        </w:rPr>
        <w:t>09</w:t>
      </w:r>
      <w:r w:rsidRPr="00A54BE2">
        <w:rPr>
          <w:rFonts w:ascii="Verdana" w:hAnsi="Verdana"/>
          <w:bCs/>
          <w:sz w:val="28"/>
        </w:rPr>
        <w:t>:</w:t>
      </w:r>
      <w:r>
        <w:rPr>
          <w:rFonts w:ascii="Verdana" w:hAnsi="Verdana"/>
          <w:bCs/>
          <w:sz w:val="28"/>
        </w:rPr>
        <w:t>0</w:t>
      </w:r>
      <w:r w:rsidRPr="00A54BE2">
        <w:rPr>
          <w:rFonts w:ascii="Verdana" w:hAnsi="Verdana"/>
          <w:bCs/>
          <w:sz w:val="28"/>
        </w:rPr>
        <w:t>0 a 1</w:t>
      </w:r>
      <w:r>
        <w:rPr>
          <w:rFonts w:ascii="Verdana" w:hAnsi="Verdana"/>
          <w:bCs/>
          <w:sz w:val="28"/>
        </w:rPr>
        <w:t>8</w:t>
      </w:r>
      <w:r w:rsidRPr="00A54BE2">
        <w:rPr>
          <w:rFonts w:ascii="Verdana" w:hAnsi="Verdana"/>
          <w:bCs/>
          <w:sz w:val="28"/>
        </w:rPr>
        <w:t>:</w:t>
      </w:r>
      <w:r>
        <w:rPr>
          <w:rFonts w:ascii="Verdana" w:hAnsi="Verdana"/>
          <w:bCs/>
          <w:sz w:val="28"/>
        </w:rPr>
        <w:t>00</w:t>
      </w:r>
      <w:r w:rsidRPr="00A54BE2">
        <w:rPr>
          <w:rFonts w:ascii="Verdana" w:hAnsi="Verdana"/>
          <w:bCs/>
          <w:sz w:val="28"/>
        </w:rPr>
        <w:t>h</w:t>
      </w:r>
    </w:p>
    <w:p w:rsidR="008D5E6E" w:rsidRDefault="008D5E6E" w:rsidP="008D5E6E">
      <w:pPr>
        <w:spacing w:after="0"/>
        <w:jc w:val="center"/>
        <w:rPr>
          <w:rFonts w:ascii="Verdana" w:hAnsi="Verdana"/>
          <w:bCs/>
        </w:rPr>
      </w:pPr>
      <w:r w:rsidRPr="00A54BE2">
        <w:rPr>
          <w:rFonts w:ascii="Verdana" w:hAnsi="Verdana"/>
          <w:bCs/>
          <w:sz w:val="28"/>
        </w:rPr>
        <w:t>Lloc:</w:t>
      </w:r>
      <w:r>
        <w:rPr>
          <w:rFonts w:ascii="Verdana" w:hAnsi="Verdana"/>
          <w:bCs/>
          <w:color w:val="FF0000"/>
          <w:sz w:val="28"/>
        </w:rPr>
        <w:t xml:space="preserve"> </w:t>
      </w:r>
      <w:r>
        <w:rPr>
          <w:rFonts w:ascii="Verdana" w:hAnsi="Verdana"/>
          <w:bCs/>
          <w:sz w:val="28"/>
        </w:rPr>
        <w:t xml:space="preserve">Seu </w:t>
      </w:r>
      <w:proofErr w:type="spellStart"/>
      <w:r>
        <w:rPr>
          <w:rFonts w:ascii="Verdana" w:hAnsi="Verdana"/>
          <w:bCs/>
          <w:sz w:val="28"/>
        </w:rPr>
        <w:t>CAMFiC</w:t>
      </w:r>
      <w:bookmarkStart w:id="0" w:name="_GoBack"/>
      <w:bookmarkEnd w:id="0"/>
      <w:proofErr w:type="spellEnd"/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0000"/>
          <w:sz w:val="36"/>
          <w:szCs w:val="32"/>
        </w:rPr>
      </w:pP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 xml:space="preserve">09:00-9:15 </w:t>
      </w:r>
      <w:r w:rsidRPr="00982D49">
        <w:rPr>
          <w:rFonts w:ascii="Verdana" w:hAnsi="Verdana" w:cs="TTFFFFF97FF3803720t00"/>
          <w:b/>
          <w:color w:val="000000"/>
          <w:sz w:val="24"/>
        </w:rPr>
        <w:tab/>
        <w:t>Lliurament de materials. Enquesta</w:t>
      </w: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 xml:space="preserve">09:15-9:30 </w:t>
      </w:r>
      <w:r w:rsidRPr="00982D49">
        <w:rPr>
          <w:rFonts w:ascii="Verdana" w:hAnsi="Verdana" w:cs="TTFFFFF97FF3803720t00"/>
          <w:b/>
          <w:color w:val="000000"/>
          <w:sz w:val="24"/>
        </w:rPr>
        <w:tab/>
        <w:t xml:space="preserve">Presentació del </w:t>
      </w:r>
      <w:r w:rsidRPr="00982D49">
        <w:rPr>
          <w:rFonts w:ascii="Verdana" w:hAnsi="Verdana" w:cs="TTFFFFF97FF3860180t00"/>
          <w:b/>
          <w:color w:val="000000"/>
          <w:sz w:val="24"/>
        </w:rPr>
        <w:t xml:space="preserve">Programa Beveu Menys </w:t>
      </w:r>
      <w:r w:rsidRPr="00982D49">
        <w:rPr>
          <w:rFonts w:ascii="Verdana" w:hAnsi="Verdana" w:cs="TTFFFFF97FF3803720t00"/>
          <w:b/>
          <w:color w:val="000000"/>
          <w:sz w:val="24"/>
        </w:rPr>
        <w:t>(BM).</w:t>
      </w: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 xml:space="preserve">09:30-10:15 </w:t>
      </w:r>
      <w:r w:rsidRPr="00982D49">
        <w:rPr>
          <w:rFonts w:ascii="Verdana" w:hAnsi="Verdana" w:cs="TTFFFFF97FF3803720t00"/>
          <w:b/>
          <w:color w:val="000000"/>
          <w:sz w:val="24"/>
        </w:rPr>
        <w:tab/>
        <w:t xml:space="preserve">L’alcohol com a problema de salut pública i com factor de risc per a la salut </w:t>
      </w:r>
      <w:r w:rsidR="00982D49">
        <w:rPr>
          <w:rFonts w:ascii="Verdana" w:hAnsi="Verdana" w:cs="TTFFFFF97FF3803720t00"/>
          <w:b/>
          <w:color w:val="000000"/>
          <w:sz w:val="24"/>
        </w:rPr>
        <w:t>individual i col·</w:t>
      </w:r>
      <w:r w:rsidR="00982D49" w:rsidRPr="00982D49">
        <w:rPr>
          <w:rFonts w:ascii="Verdana" w:hAnsi="Verdana" w:cs="TTFFFFF97FF3803720t00"/>
          <w:b/>
          <w:color w:val="000000"/>
          <w:sz w:val="24"/>
        </w:rPr>
        <w:t>lectiva</w:t>
      </w:r>
      <w:r w:rsidRPr="00982D49">
        <w:rPr>
          <w:rFonts w:ascii="Verdana" w:hAnsi="Verdana" w:cs="TTFFFFF97FF3803720t00"/>
          <w:b/>
          <w:color w:val="000000"/>
          <w:sz w:val="24"/>
        </w:rPr>
        <w:t>.</w:t>
      </w:r>
    </w:p>
    <w:p w:rsidR="00174E72" w:rsidRDefault="00174E72" w:rsidP="00174E7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16"/>
          <w:szCs w:val="16"/>
        </w:rPr>
      </w:pPr>
    </w:p>
    <w:p w:rsidR="00C9463A" w:rsidRPr="00065C28" w:rsidRDefault="00C9463A" w:rsidP="00174E7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16"/>
          <w:szCs w:val="16"/>
        </w:rPr>
      </w:pPr>
    </w:p>
    <w:p w:rsidR="00065C28" w:rsidRPr="00065C28" w:rsidRDefault="00065C28" w:rsidP="00174E7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16"/>
          <w:szCs w:val="16"/>
        </w:rPr>
      </w:pPr>
    </w:p>
    <w:p w:rsidR="00174E72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8000"/>
          <w:sz w:val="24"/>
        </w:rPr>
      </w:pPr>
      <w:r w:rsidRPr="00982D49">
        <w:rPr>
          <w:rFonts w:ascii="Verdana" w:hAnsi="Verdana" w:cs="TTFFFFF97FF3860180t00"/>
          <w:b/>
          <w:color w:val="008000"/>
          <w:sz w:val="24"/>
        </w:rPr>
        <w:t xml:space="preserve">10:15-10:45 </w:t>
      </w:r>
      <w:r w:rsidRPr="00982D49">
        <w:rPr>
          <w:rFonts w:ascii="Verdana" w:hAnsi="Verdana" w:cs="TTFFFFF97FF3860180t00"/>
          <w:b/>
          <w:color w:val="008000"/>
          <w:sz w:val="24"/>
        </w:rPr>
        <w:tab/>
      </w:r>
      <w:r w:rsidR="000E270C">
        <w:rPr>
          <w:rFonts w:ascii="Verdana" w:hAnsi="Verdana" w:cs="TTFFFFF97FF3803720t00"/>
          <w:b/>
          <w:color w:val="008000"/>
          <w:sz w:val="24"/>
        </w:rPr>
        <w:t>Descans</w:t>
      </w:r>
    </w:p>
    <w:p w:rsidR="00C9463A" w:rsidRPr="00982D49" w:rsidRDefault="00C9463A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8000"/>
          <w:sz w:val="24"/>
        </w:rPr>
      </w:pPr>
    </w:p>
    <w:p w:rsidR="00065C28" w:rsidRPr="00065C28" w:rsidRDefault="00065C28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8000"/>
          <w:sz w:val="16"/>
          <w:szCs w:val="16"/>
        </w:rPr>
      </w:pP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 xml:space="preserve">10:45-13:30 </w:t>
      </w:r>
      <w:r w:rsidRPr="00982D49">
        <w:rPr>
          <w:rFonts w:ascii="Verdana" w:hAnsi="Verdana" w:cs="TTFFFFF97FF3803720t00"/>
          <w:b/>
          <w:color w:val="000000"/>
          <w:sz w:val="24"/>
        </w:rPr>
        <w:tab/>
        <w:t>Els materials del programa Beveu Menys.</w:t>
      </w: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Abordatge problemes relacionats amb l’alcohol al CAP. Casos clínics</w:t>
      </w: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Identificació del consum de risc. Casos clínics</w:t>
      </w:r>
    </w:p>
    <w:p w:rsidR="00174E72" w:rsidRPr="00065C28" w:rsidRDefault="00174E72" w:rsidP="00174E7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TTFFFFF97FF3803720t00"/>
          <w:b/>
          <w:color w:val="000000"/>
          <w:sz w:val="16"/>
          <w:szCs w:val="16"/>
        </w:rPr>
      </w:pPr>
    </w:p>
    <w:p w:rsidR="00065C28" w:rsidRDefault="00065C28" w:rsidP="00174E7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TTFFFFF97FF3803720t00"/>
          <w:b/>
          <w:color w:val="000000"/>
          <w:sz w:val="16"/>
          <w:szCs w:val="16"/>
        </w:rPr>
      </w:pPr>
    </w:p>
    <w:p w:rsidR="00C9463A" w:rsidRPr="00065C28" w:rsidRDefault="00C9463A" w:rsidP="00174E7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TTFFFFF97FF3803720t00"/>
          <w:b/>
          <w:color w:val="000000"/>
          <w:sz w:val="16"/>
          <w:szCs w:val="16"/>
        </w:rPr>
      </w:pPr>
    </w:p>
    <w:p w:rsidR="00174E72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8000"/>
          <w:sz w:val="24"/>
        </w:rPr>
      </w:pPr>
      <w:r w:rsidRPr="00982D49">
        <w:rPr>
          <w:rFonts w:ascii="Verdana" w:hAnsi="Verdana" w:cs="TTFFFFF97FF3860180t00"/>
          <w:b/>
          <w:color w:val="008000"/>
          <w:sz w:val="24"/>
        </w:rPr>
        <w:t xml:space="preserve">13:30-15:00 </w:t>
      </w:r>
      <w:r w:rsidRPr="00982D49">
        <w:rPr>
          <w:rFonts w:ascii="Verdana" w:hAnsi="Verdana" w:cs="TTFFFFF97FF3860180t00"/>
          <w:b/>
          <w:color w:val="008000"/>
          <w:sz w:val="24"/>
        </w:rPr>
        <w:tab/>
      </w:r>
      <w:r w:rsidRPr="00982D49">
        <w:rPr>
          <w:rFonts w:ascii="Verdana" w:hAnsi="Verdana" w:cs="TTFFFFF97FF3803720t00"/>
          <w:b/>
          <w:color w:val="008000"/>
          <w:sz w:val="24"/>
        </w:rPr>
        <w:t>Dinar</w:t>
      </w:r>
    </w:p>
    <w:p w:rsidR="00174E72" w:rsidRPr="00065C28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8000"/>
          <w:sz w:val="16"/>
          <w:szCs w:val="16"/>
        </w:rPr>
      </w:pPr>
    </w:p>
    <w:p w:rsidR="00065C28" w:rsidRPr="00065C28" w:rsidRDefault="00065C28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8000"/>
          <w:sz w:val="16"/>
          <w:szCs w:val="16"/>
        </w:rPr>
      </w:pP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15:00-1</w:t>
      </w:r>
      <w:r w:rsidR="00C9463A">
        <w:rPr>
          <w:rFonts w:ascii="Verdana" w:hAnsi="Verdana" w:cs="TTFFFFF97FF3803720t00"/>
          <w:b/>
          <w:color w:val="000000"/>
          <w:sz w:val="24"/>
        </w:rPr>
        <w:t>6</w:t>
      </w:r>
      <w:r w:rsidRPr="00982D49">
        <w:rPr>
          <w:rFonts w:ascii="Verdana" w:hAnsi="Verdana" w:cs="TTFFFFF97FF3803720t00"/>
          <w:b/>
          <w:color w:val="000000"/>
          <w:sz w:val="24"/>
        </w:rPr>
        <w:t>:</w:t>
      </w:r>
      <w:r w:rsidR="00C9463A">
        <w:rPr>
          <w:rFonts w:ascii="Verdana" w:hAnsi="Verdana" w:cs="TTFFFFF97FF3803720t00"/>
          <w:b/>
          <w:color w:val="000000"/>
          <w:sz w:val="24"/>
        </w:rPr>
        <w:t>3</w:t>
      </w:r>
      <w:r w:rsidRPr="00982D49">
        <w:rPr>
          <w:rFonts w:ascii="Verdana" w:hAnsi="Verdana" w:cs="TTFFFFF97FF3803720t00"/>
          <w:b/>
          <w:color w:val="000000"/>
          <w:sz w:val="24"/>
        </w:rPr>
        <w:t xml:space="preserve">0 </w:t>
      </w:r>
      <w:r w:rsidRPr="00982D49">
        <w:rPr>
          <w:rFonts w:ascii="Verdana" w:hAnsi="Verdana" w:cs="TTFFFFF97FF3803720t00"/>
          <w:b/>
          <w:color w:val="000000"/>
          <w:sz w:val="24"/>
        </w:rPr>
        <w:tab/>
        <w:t>Intervenció en el consum de risc. Cas clínic.</w:t>
      </w:r>
    </w:p>
    <w:p w:rsidR="00C9463A" w:rsidRDefault="00C9463A" w:rsidP="00982D49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TTFFFFF97FF3803720t00"/>
          <w:b/>
          <w:color w:val="000000"/>
          <w:sz w:val="24"/>
        </w:rPr>
      </w:pPr>
    </w:p>
    <w:p w:rsidR="00C9463A" w:rsidRDefault="00C9463A" w:rsidP="00982D49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TTFFFFF97FF3803720t00"/>
          <w:b/>
          <w:color w:val="000000"/>
          <w:sz w:val="24"/>
        </w:rPr>
      </w:pPr>
    </w:p>
    <w:p w:rsidR="00174E72" w:rsidRPr="00982D49" w:rsidRDefault="00C9463A" w:rsidP="00C9463A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1</w:t>
      </w:r>
      <w:r>
        <w:rPr>
          <w:rFonts w:ascii="Verdana" w:hAnsi="Verdana" w:cs="TTFFFFF97FF3803720t00"/>
          <w:b/>
          <w:color w:val="000000"/>
          <w:sz w:val="24"/>
        </w:rPr>
        <w:t>6</w:t>
      </w:r>
      <w:r w:rsidRPr="00982D49">
        <w:rPr>
          <w:rFonts w:ascii="Verdana" w:hAnsi="Verdana" w:cs="TTFFFFF97FF3803720t00"/>
          <w:b/>
          <w:color w:val="000000"/>
          <w:sz w:val="24"/>
        </w:rPr>
        <w:t>:</w:t>
      </w:r>
      <w:r>
        <w:rPr>
          <w:rFonts w:ascii="Verdana" w:hAnsi="Verdana" w:cs="TTFFFFF97FF3803720t00"/>
          <w:b/>
          <w:color w:val="000000"/>
          <w:sz w:val="24"/>
        </w:rPr>
        <w:t xml:space="preserve">30-18:00     </w:t>
      </w:r>
      <w:r w:rsidR="00174E72" w:rsidRPr="00982D49">
        <w:rPr>
          <w:rFonts w:ascii="Verdana" w:hAnsi="Verdana" w:cs="TTFFFFF97FF3803720t00"/>
          <w:b/>
          <w:color w:val="000000"/>
          <w:sz w:val="24"/>
        </w:rPr>
        <w:t>Abordatge dels casos de dependència de l’alcohol.</w:t>
      </w:r>
    </w:p>
    <w:p w:rsidR="00174E72" w:rsidRPr="00982D49" w:rsidRDefault="00174E72" w:rsidP="00C946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Cas clínic.</w:t>
      </w:r>
    </w:p>
    <w:p w:rsidR="00174E72" w:rsidRDefault="00174E72" w:rsidP="00174E7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TTFFFFF97FF3803720t00"/>
          <w:b/>
          <w:color w:val="000000"/>
          <w:sz w:val="24"/>
        </w:rPr>
      </w:pPr>
    </w:p>
    <w:p w:rsidR="00C9463A" w:rsidRPr="00982D49" w:rsidRDefault="00C9463A" w:rsidP="00174E7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TTFFFFF97FF3803720t00"/>
          <w:b/>
          <w:color w:val="000000"/>
          <w:sz w:val="24"/>
        </w:rPr>
      </w:pPr>
    </w:p>
    <w:p w:rsidR="00C9463A" w:rsidRDefault="00174E72" w:rsidP="00174E72">
      <w:pPr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 xml:space="preserve">18:00-18:30 </w:t>
      </w:r>
      <w:r w:rsidRPr="00982D49">
        <w:rPr>
          <w:rFonts w:ascii="Verdana" w:hAnsi="Verdana" w:cs="TTFFFFF97FF3803720t00"/>
          <w:b/>
          <w:color w:val="000000"/>
          <w:sz w:val="24"/>
        </w:rPr>
        <w:tab/>
        <w:t xml:space="preserve">Dubtes i preguntes. </w:t>
      </w:r>
    </w:p>
    <w:p w:rsidR="00174E72" w:rsidRPr="00982D49" w:rsidRDefault="00174E72" w:rsidP="00C9463A">
      <w:pPr>
        <w:ind w:left="1416" w:firstLine="708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Enquesta valoració</w:t>
      </w:r>
    </w:p>
    <w:p w:rsidR="00C9463A" w:rsidRDefault="00C9463A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</w:p>
    <w:p w:rsidR="00BB764F" w:rsidRDefault="00BB764F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</w:p>
    <w:p w:rsidR="00C9463A" w:rsidRDefault="00C9463A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</w:p>
    <w:p w:rsidR="00982D49" w:rsidRPr="00982D49" w:rsidRDefault="00982D49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  <w:r w:rsidRPr="00982D49">
        <w:rPr>
          <w:rFonts w:ascii="Verdana" w:hAnsi="Verdana" w:cs="TTFFFFF97FF3819010t00"/>
          <w:b/>
          <w:color w:val="000000"/>
          <w:sz w:val="24"/>
          <w:szCs w:val="24"/>
        </w:rPr>
        <w:t>Programa Beveu Menys</w:t>
      </w:r>
    </w:p>
    <w:p w:rsidR="000177AF" w:rsidRPr="00C9463A" w:rsidRDefault="005A6242" w:rsidP="00C9463A">
      <w:pPr>
        <w:jc w:val="center"/>
        <w:rPr>
          <w:rFonts w:ascii="Verdana" w:hAnsi="Verdana" w:cs="TTFFFFF97FF3803720t00"/>
          <w:b/>
          <w:color w:val="000000"/>
          <w:sz w:val="24"/>
          <w:szCs w:val="24"/>
        </w:rPr>
      </w:pPr>
      <w:hyperlink r:id="rId7" w:history="1">
        <w:r w:rsidR="00065C28" w:rsidRPr="00424146">
          <w:rPr>
            <w:rStyle w:val="Hipervnculo"/>
            <w:rFonts w:ascii="Verdana" w:hAnsi="Verdana" w:cs="TTFFFFF97FF3819010t00"/>
            <w:b/>
            <w:sz w:val="24"/>
            <w:szCs w:val="24"/>
          </w:rPr>
          <w:t>beveumenys.salut@gencat.cat</w:t>
        </w:r>
      </w:hyperlink>
    </w:p>
    <w:sectPr w:rsidR="000177AF" w:rsidRPr="00C9463A" w:rsidSect="00C9463A">
      <w:footerReference w:type="default" r:id="rId8"/>
      <w:pgSz w:w="11906" w:h="16838"/>
      <w:pgMar w:top="1417" w:right="991" w:bottom="1135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C28" w:rsidRDefault="00065C28" w:rsidP="00065C28">
      <w:pPr>
        <w:spacing w:after="0" w:line="240" w:lineRule="auto"/>
      </w:pPr>
      <w:r>
        <w:separator/>
      </w:r>
    </w:p>
  </w:endnote>
  <w:endnote w:type="continuationSeparator" w:id="0">
    <w:p w:rsidR="00065C28" w:rsidRDefault="00065C28" w:rsidP="0006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FFFFF97FF38037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7FF38601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7FF38190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7" w:type="dxa"/>
      <w:tblLook w:val="01E0"/>
    </w:tblPr>
    <w:tblGrid>
      <w:gridCol w:w="9387"/>
    </w:tblGrid>
    <w:tr w:rsidR="007D29C0" w:rsidRPr="0021184C" w:rsidTr="00BE38BF">
      <w:trPr>
        <w:trHeight w:val="562"/>
      </w:trPr>
      <w:tc>
        <w:tcPr>
          <w:tcW w:w="9387" w:type="dxa"/>
        </w:tcPr>
        <w:p w:rsidR="007D29C0" w:rsidRPr="0021184C" w:rsidRDefault="007D29C0" w:rsidP="007D29C0">
          <w:pPr>
            <w:rPr>
              <w:rFonts w:ascii="Verdana" w:hAnsi="Verdana" w:cs="Arial"/>
              <w:sz w:val="20"/>
              <w:szCs w:val="20"/>
            </w:rPr>
          </w:pPr>
          <w:r w:rsidRPr="0021184C">
            <w:t xml:space="preserve">  </w:t>
          </w:r>
          <w:r>
            <w:rPr>
              <w:noProof/>
              <w:lang w:val="es-ES" w:eastAsia="es-ES"/>
            </w:rPr>
            <w:drawing>
              <wp:inline distT="0" distB="0" distL="0" distR="0">
                <wp:extent cx="1704975" cy="219075"/>
                <wp:effectExtent l="19050" t="0" r="9525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21184C">
            <w:t xml:space="preserve">      </w:t>
          </w:r>
          <w:r>
            <w:t xml:space="preserve">    </w:t>
          </w:r>
          <w:r w:rsidRPr="0021184C">
            <w:t xml:space="preserve"> </w:t>
          </w:r>
          <w:r>
            <w:t xml:space="preserve"> </w:t>
          </w:r>
          <w:r w:rsidRPr="0021184C">
            <w:t xml:space="preserve"> </w:t>
          </w:r>
          <w:r w:rsidRPr="0021184C">
            <w:rPr>
              <w:rFonts w:ascii="Verdana" w:hAnsi="Verdana" w:cs="Arial"/>
              <w:sz w:val="20"/>
              <w:szCs w:val="20"/>
            </w:rPr>
            <w:object w:dxaOrig="5084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27.75pt" o:ole="">
                <v:imagedata r:id="rId2" o:title=""/>
              </v:shape>
              <o:OLEObject Type="Embed" ProgID="MSPhotoEd.3" ShapeID="_x0000_i1025" DrawAspect="Content" ObjectID="_1457178940" r:id="rId3"/>
            </w:object>
          </w:r>
          <w:r w:rsidRPr="0021184C">
            <w:rPr>
              <w:rFonts w:ascii="Verdana" w:hAnsi="Verdana" w:cs="Arial"/>
              <w:sz w:val="20"/>
              <w:szCs w:val="20"/>
            </w:rPr>
            <w:t xml:space="preserve">  </w:t>
          </w:r>
          <w:r>
            <w:rPr>
              <w:rFonts w:ascii="Verdana" w:hAnsi="Verdana" w:cs="Arial"/>
              <w:sz w:val="20"/>
              <w:szCs w:val="20"/>
            </w:rPr>
            <w:t xml:space="preserve"> </w:t>
          </w:r>
          <w:r w:rsidRPr="0021184C">
            <w:rPr>
              <w:rFonts w:ascii="Verdana" w:hAnsi="Verdana" w:cs="Arial"/>
              <w:sz w:val="20"/>
              <w:szCs w:val="20"/>
            </w:rPr>
            <w:t xml:space="preserve">      </w:t>
          </w:r>
          <w:r w:rsidRPr="0021184C">
            <w:rPr>
              <w:rFonts w:ascii="Verdana" w:hAnsi="Verdana" w:cs="Arial"/>
              <w:sz w:val="20"/>
              <w:szCs w:val="20"/>
            </w:rPr>
            <w:object w:dxaOrig="4996" w:dyaOrig="675">
              <v:shape id="_x0000_i1026" type="#_x0000_t75" style="width:147pt;height:20.25pt" o:ole="">
                <v:imagedata r:id="rId4" o:title=""/>
              </v:shape>
              <o:OLEObject Type="Embed" ProgID="MSPhotoEd.3" ShapeID="_x0000_i1026" DrawAspect="Content" ObjectID="_1457178941" r:id="rId5"/>
            </w:object>
          </w:r>
        </w:p>
      </w:tc>
    </w:tr>
  </w:tbl>
  <w:p w:rsidR="00065C28" w:rsidRDefault="00065C28" w:rsidP="007D29C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C28" w:rsidRDefault="00065C28" w:rsidP="00065C28">
      <w:pPr>
        <w:spacing w:after="0" w:line="240" w:lineRule="auto"/>
      </w:pPr>
      <w:r>
        <w:separator/>
      </w:r>
    </w:p>
  </w:footnote>
  <w:footnote w:type="continuationSeparator" w:id="0">
    <w:p w:rsidR="00065C28" w:rsidRDefault="00065C28" w:rsidP="00065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4E72"/>
    <w:rsid w:val="000177AF"/>
    <w:rsid w:val="00065C28"/>
    <w:rsid w:val="000E270C"/>
    <w:rsid w:val="00174E72"/>
    <w:rsid w:val="002C0799"/>
    <w:rsid w:val="005A6242"/>
    <w:rsid w:val="007D29C0"/>
    <w:rsid w:val="008D5E6E"/>
    <w:rsid w:val="00982D49"/>
    <w:rsid w:val="00BB764F"/>
    <w:rsid w:val="00C9463A"/>
    <w:rsid w:val="00F5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E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5C28"/>
  </w:style>
  <w:style w:type="paragraph" w:styleId="Piedepgina">
    <w:name w:val="footer"/>
    <w:basedOn w:val="Normal"/>
    <w:link w:val="PiedepginaCar"/>
    <w:uiPriority w:val="99"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C28"/>
  </w:style>
  <w:style w:type="character" w:styleId="Hipervnculo">
    <w:name w:val="Hyperlink"/>
    <w:basedOn w:val="Fuentedeprrafopredeter"/>
    <w:uiPriority w:val="99"/>
    <w:unhideWhenUsed/>
    <w:rsid w:val="00065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7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4E7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065C28"/>
  </w:style>
  <w:style w:type="paragraph" w:styleId="Peu">
    <w:name w:val="footer"/>
    <w:basedOn w:val="Normal"/>
    <w:link w:val="PeuCar"/>
    <w:uiPriority w:val="99"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65C28"/>
  </w:style>
  <w:style w:type="character" w:styleId="Enlla">
    <w:name w:val="Hyperlink"/>
    <w:basedOn w:val="Tipusdelletraperdefectedelpargraf"/>
    <w:uiPriority w:val="99"/>
    <w:unhideWhenUsed/>
    <w:rsid w:val="00065C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eveumenys.salut@gencat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oleObject" Target="embeddings/oleObject2.bin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ediaza</cp:lastModifiedBy>
  <cp:revision>2</cp:revision>
  <cp:lastPrinted>2012-03-20T08:10:00Z</cp:lastPrinted>
  <dcterms:created xsi:type="dcterms:W3CDTF">2014-03-24T14:09:00Z</dcterms:created>
  <dcterms:modified xsi:type="dcterms:W3CDTF">2014-03-24T14:09:00Z</dcterms:modified>
</cp:coreProperties>
</file>