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3B" w:rsidRDefault="005E4CF0" w:rsidP="00497C19">
      <w:pPr>
        <w:shd w:val="clear" w:color="auto" w:fill="FFFFFF"/>
        <w:spacing w:line="360" w:lineRule="atLeast"/>
        <w:jc w:val="right"/>
        <w:outlineLvl w:val="2"/>
        <w:rPr>
          <w:rFonts w:ascii="Arial" w:hAnsi="Arial" w:cs="Arial"/>
          <w:b/>
          <w:bCs/>
          <w:color w:val="660303"/>
          <w:sz w:val="28"/>
          <w:szCs w:val="26"/>
          <w:lang w:val="ca-ES" w:eastAsia="ca-ES"/>
        </w:rPr>
      </w:pPr>
      <w:r w:rsidRPr="00194D3E">
        <w:rPr>
          <w:rFonts w:ascii="Arial" w:hAnsi="Arial" w:cs="Arial"/>
          <w:b/>
          <w:bCs/>
          <w:noProof/>
          <w:color w:val="660303"/>
          <w:sz w:val="28"/>
          <w:szCs w:val="26"/>
          <w:lang w:val="ca-ES" w:eastAsia="ca-ES"/>
        </w:rPr>
        <w:drawing>
          <wp:anchor distT="0" distB="0" distL="114300" distR="114300" simplePos="0" relativeHeight="251660288" behindDoc="1" locked="0" layoutInCell="1" allowOverlap="1" wp14:anchorId="63FCF376" wp14:editId="7A14D5EC">
            <wp:simplePos x="0" y="0"/>
            <wp:positionH relativeFrom="column">
              <wp:posOffset>5814695</wp:posOffset>
            </wp:positionH>
            <wp:positionV relativeFrom="paragraph">
              <wp:posOffset>-339725</wp:posOffset>
            </wp:positionV>
            <wp:extent cx="714375" cy="917575"/>
            <wp:effectExtent l="0" t="0" r="0" b="0"/>
            <wp:wrapTight wrapText="bothSides">
              <wp:wrapPolygon edited="0">
                <wp:start x="0" y="0"/>
                <wp:lineTo x="0" y="21077"/>
                <wp:lineTo x="21312" y="21077"/>
                <wp:lineTo x="21312" y="0"/>
                <wp:lineTo x="0" y="0"/>
              </wp:wrapPolygon>
            </wp:wrapTight>
            <wp:docPr id="2" name="Imagen 1" descr="calendari-setmana-cribat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alendari-setmana-cribatg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9F1" w:rsidRPr="005C542F" w:rsidRDefault="00B459F1" w:rsidP="00F35A1D">
      <w:pPr>
        <w:shd w:val="clear" w:color="auto" w:fill="FFFFFF"/>
        <w:spacing w:line="360" w:lineRule="atLeast"/>
        <w:outlineLvl w:val="2"/>
        <w:rPr>
          <w:rFonts w:ascii="Arial" w:hAnsi="Arial" w:cs="Arial"/>
          <w:b/>
          <w:bCs/>
          <w:color w:val="76923C" w:themeColor="accent3" w:themeShade="BF"/>
          <w:sz w:val="40"/>
          <w:szCs w:val="26"/>
          <w:lang w:val="ca-ES" w:eastAsia="ca-ES"/>
        </w:rPr>
      </w:pPr>
      <w:r w:rsidRPr="005C542F">
        <w:rPr>
          <w:rFonts w:ascii="Arial" w:hAnsi="Arial" w:cs="Arial"/>
          <w:b/>
          <w:bCs/>
          <w:color w:val="4F6228" w:themeColor="accent3" w:themeShade="80"/>
          <w:sz w:val="40"/>
          <w:szCs w:val="26"/>
          <w:lang w:val="ca-ES" w:eastAsia="ca-ES"/>
        </w:rPr>
        <w:t xml:space="preserve">Dia sense alcohol: </w:t>
      </w:r>
      <w:r w:rsidRPr="005C542F">
        <w:rPr>
          <w:rFonts w:ascii="Arial" w:hAnsi="Arial" w:cs="Arial"/>
          <w:b/>
          <w:bCs/>
          <w:color w:val="76923C" w:themeColor="accent3" w:themeShade="BF"/>
          <w:sz w:val="40"/>
          <w:szCs w:val="26"/>
          <w:lang w:val="ca-ES" w:eastAsia="ca-ES"/>
        </w:rPr>
        <w:t>15 de novembre</w:t>
      </w:r>
    </w:p>
    <w:p w:rsidR="00B459F1" w:rsidRPr="005C542F" w:rsidRDefault="00F35A1D" w:rsidP="00B459F1">
      <w:pPr>
        <w:shd w:val="clear" w:color="auto" w:fill="FFFFFF"/>
        <w:spacing w:line="360" w:lineRule="atLeast"/>
        <w:outlineLvl w:val="2"/>
        <w:rPr>
          <w:rFonts w:ascii="Arial" w:hAnsi="Arial" w:cs="Arial"/>
          <w:b/>
          <w:bCs/>
          <w:color w:val="404F21"/>
          <w:sz w:val="40"/>
          <w:szCs w:val="26"/>
          <w:lang w:val="ca-ES" w:eastAsia="ca-ES"/>
        </w:rPr>
      </w:pPr>
      <w:r w:rsidRPr="005C542F">
        <w:rPr>
          <w:rFonts w:ascii="Arial" w:hAnsi="Arial" w:cs="Arial"/>
          <w:b/>
          <w:bCs/>
          <w:color w:val="404F21"/>
          <w:sz w:val="40"/>
          <w:szCs w:val="26"/>
          <w:lang w:val="ca-ES" w:eastAsia="ca-ES"/>
        </w:rPr>
        <w:t>V</w:t>
      </w:r>
      <w:r w:rsidR="00A47EE5" w:rsidRPr="005C542F">
        <w:rPr>
          <w:rFonts w:ascii="Arial" w:hAnsi="Arial" w:cs="Arial"/>
          <w:b/>
          <w:bCs/>
          <w:color w:val="404F21"/>
          <w:sz w:val="40"/>
          <w:szCs w:val="26"/>
          <w:lang w:val="ca-ES" w:eastAsia="ca-ES"/>
        </w:rPr>
        <w:t>I</w:t>
      </w:r>
      <w:r w:rsidRPr="005C542F">
        <w:rPr>
          <w:rFonts w:ascii="Arial" w:hAnsi="Arial" w:cs="Arial"/>
          <w:b/>
          <w:bCs/>
          <w:color w:val="404F21"/>
          <w:sz w:val="40"/>
          <w:szCs w:val="26"/>
          <w:lang w:val="ca-ES" w:eastAsia="ca-ES"/>
        </w:rPr>
        <w:t xml:space="preserve"> Setmana del Cribratge </w:t>
      </w:r>
    </w:p>
    <w:p w:rsidR="005C542F" w:rsidRDefault="005C542F" w:rsidP="006D583B">
      <w:pPr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</w:pPr>
    </w:p>
    <w:p w:rsidR="006D583B" w:rsidRDefault="0089436A" w:rsidP="006D583B">
      <w:pPr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</w:pPr>
      <w:r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Amb motiu de la commemoració del </w:t>
      </w:r>
      <w:r w:rsidRPr="00D72B57">
        <w:rPr>
          <w:rFonts w:asciiTheme="minorHAnsi" w:hAnsiTheme="minorHAnsi" w:cstheme="minorHAnsi"/>
          <w:b/>
          <w:bCs/>
          <w:color w:val="000000"/>
          <w:sz w:val="22"/>
          <w:szCs w:val="17"/>
          <w:lang w:val="ca-ES" w:eastAsia="ca-ES"/>
        </w:rPr>
        <w:t>Dia sense alcohol</w:t>
      </w:r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el proper </w:t>
      </w:r>
      <w:r w:rsidRPr="00D72B57">
        <w:rPr>
          <w:rFonts w:asciiTheme="minorHAnsi" w:hAnsiTheme="minorHAnsi" w:cstheme="minorHAnsi"/>
          <w:b/>
          <w:bCs/>
          <w:color w:val="000000"/>
          <w:sz w:val="22"/>
          <w:szCs w:val="17"/>
          <w:lang w:val="ca-ES" w:eastAsia="ca-ES"/>
        </w:rPr>
        <w:t>15 de Novembre</w:t>
      </w:r>
      <w:r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, el programa «Beveu menys» organitza per </w:t>
      </w:r>
      <w:r w:rsidR="00EA4795"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sisena </w:t>
      </w:r>
      <w:r w:rsidR="006D583B"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>vegada a Catalunya,  </w:t>
      </w:r>
      <w:r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la setmana del cribratge que amb el lema </w:t>
      </w:r>
      <w:proofErr w:type="spellStart"/>
      <w:r w:rsidR="00EA4795" w:rsidRPr="00D72B57">
        <w:rPr>
          <w:rFonts w:asciiTheme="minorHAnsi" w:hAnsiTheme="minorHAnsi" w:cstheme="minorHAnsi"/>
          <w:b/>
          <w:bCs/>
          <w:szCs w:val="17"/>
          <w:lang w:val="ca-ES" w:eastAsia="ca-ES"/>
        </w:rPr>
        <w:t>Cribra</w:t>
      </w:r>
      <w:proofErr w:type="spellEnd"/>
      <w:r w:rsidR="00EA4795" w:rsidRPr="00D72B57">
        <w:rPr>
          <w:rFonts w:asciiTheme="minorHAnsi" w:hAnsiTheme="minorHAnsi" w:cstheme="minorHAnsi"/>
          <w:b/>
          <w:bCs/>
          <w:szCs w:val="17"/>
          <w:lang w:val="ca-ES" w:eastAsia="ca-ES"/>
        </w:rPr>
        <w:t xml:space="preserve"> a “5”</w:t>
      </w:r>
      <w:r>
        <w:rPr>
          <w:rFonts w:asciiTheme="minorHAnsi" w:hAnsiTheme="minorHAnsi" w:cstheme="minorHAnsi"/>
          <w:b/>
          <w:bCs/>
          <w:color w:val="FF0000"/>
          <w:szCs w:val="17"/>
          <w:lang w:val="ca-ES" w:eastAsia="ca-ES"/>
        </w:rPr>
        <w:t xml:space="preserve"> </w:t>
      </w:r>
      <w:r w:rsidRPr="00A5222B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pretén implicar </w:t>
      </w:r>
      <w:r w:rsidR="00A5222B" w:rsidRPr="00A5222B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>e</w:t>
      </w:r>
      <w:r w:rsidRPr="00A5222B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>l màxim</w:t>
      </w:r>
      <w:r>
        <w:rPr>
          <w:rFonts w:asciiTheme="minorHAnsi" w:hAnsiTheme="minorHAnsi" w:cstheme="minorHAnsi"/>
          <w:b/>
          <w:bCs/>
          <w:color w:val="FF0000"/>
          <w:szCs w:val="17"/>
          <w:lang w:val="ca-ES" w:eastAsia="ca-E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>de</w:t>
      </w:r>
      <w:r w:rsidR="00BC6B5C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</w:t>
      </w:r>
      <w:r w:rsidR="00BC6B5C" w:rsidRPr="00BC6B5C">
        <w:rPr>
          <w:rFonts w:asciiTheme="minorHAnsi" w:hAnsiTheme="minorHAnsi" w:cstheme="minorHAnsi"/>
          <w:b/>
          <w:color w:val="000000"/>
          <w:sz w:val="22"/>
          <w:szCs w:val="17"/>
          <w:lang w:val="ca-ES" w:eastAsia="ca-ES"/>
        </w:rPr>
        <w:t>professionals</w:t>
      </w:r>
      <w:r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d’atenció primària perquè </w:t>
      </w:r>
      <w:r w:rsidR="009B4228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>del</w:t>
      </w:r>
      <w:r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9 al 15 de novembre facin cribratges d’alcohol entre els seus pacients.  </w:t>
      </w:r>
    </w:p>
    <w:p w:rsidR="0089436A" w:rsidRDefault="0089436A" w:rsidP="006D583B">
      <w:pPr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</w:pPr>
      <w:bookmarkStart w:id="0" w:name="_GoBack"/>
      <w:bookmarkEnd w:id="0"/>
    </w:p>
    <w:p w:rsidR="0089436A" w:rsidRDefault="0089436A" w:rsidP="006D583B">
      <w:pPr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</w:pPr>
      <w:r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>Com a novetat, aquest any la  “setmana del cribratge” forma part d’una acció més àmplia promoguda per la Subdirecció General de Drogodependències de l’Agència de Salut Pública de Catalunya que amb el títol “</w:t>
      </w:r>
      <w:r w:rsidRPr="005C542F">
        <w:rPr>
          <w:rFonts w:asciiTheme="minorHAnsi" w:hAnsiTheme="minorHAnsi" w:cstheme="minorHAnsi"/>
          <w:b/>
          <w:color w:val="000000"/>
          <w:sz w:val="22"/>
          <w:szCs w:val="17"/>
          <w:u w:val="single"/>
          <w:lang w:val="ca-ES" w:eastAsia="ca-ES"/>
        </w:rPr>
        <w:t>Setmana de sensibilització sobre els riscos del consum d’alcohol</w:t>
      </w:r>
      <w:r w:rsidRPr="005C542F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>”</w:t>
      </w:r>
      <w:r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vol implicar a tots </w:t>
      </w:r>
      <w:r w:rsidR="00A5222B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els </w:t>
      </w:r>
      <w:r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professionals que treballen en prevenció perquè facin accions participatives de sensibilització sobre els riscos del consum d’alcohol que arribin a tota la ciutadania. </w:t>
      </w:r>
    </w:p>
    <w:p w:rsidR="0089436A" w:rsidRDefault="0089436A" w:rsidP="006D583B">
      <w:pPr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</w:pPr>
    </w:p>
    <w:p w:rsidR="006D583B" w:rsidRPr="00C969C4" w:rsidRDefault="006D583B" w:rsidP="006D583B">
      <w:pPr>
        <w:shd w:val="clear" w:color="auto" w:fill="FFFFFF"/>
        <w:spacing w:line="360" w:lineRule="atLeast"/>
        <w:rPr>
          <w:rFonts w:asciiTheme="minorHAnsi" w:hAnsiTheme="minorHAnsi" w:cstheme="minorHAnsi"/>
          <w:b/>
          <w:bCs/>
          <w:color w:val="000000"/>
          <w:sz w:val="28"/>
          <w:szCs w:val="17"/>
          <w:u w:val="single"/>
          <w:lang w:val="ca-ES" w:eastAsia="ca-ES"/>
        </w:rPr>
      </w:pPr>
      <w:r w:rsidRPr="00C969C4">
        <w:rPr>
          <w:rFonts w:asciiTheme="minorHAnsi" w:hAnsiTheme="minorHAnsi" w:cstheme="minorHAnsi"/>
          <w:b/>
          <w:bCs/>
          <w:color w:val="000000"/>
          <w:sz w:val="28"/>
          <w:szCs w:val="17"/>
          <w:u w:val="single"/>
          <w:lang w:val="ca-ES" w:eastAsia="ca-ES"/>
        </w:rPr>
        <w:t>Per què cal una setmana de cribratge</w:t>
      </w:r>
      <w:r w:rsidR="00C969C4" w:rsidRPr="00C969C4">
        <w:rPr>
          <w:rFonts w:asciiTheme="minorHAnsi" w:hAnsiTheme="minorHAnsi" w:cstheme="minorHAnsi"/>
          <w:b/>
          <w:bCs/>
          <w:color w:val="000000"/>
          <w:sz w:val="28"/>
          <w:szCs w:val="17"/>
          <w:u w:val="single"/>
          <w:lang w:val="ca-ES" w:eastAsia="ca-ES"/>
        </w:rPr>
        <w:t xml:space="preserve"> a l’atenció primària</w:t>
      </w:r>
      <w:r w:rsidRPr="00C969C4">
        <w:rPr>
          <w:rFonts w:asciiTheme="minorHAnsi" w:hAnsiTheme="minorHAnsi" w:cstheme="minorHAnsi"/>
          <w:b/>
          <w:bCs/>
          <w:color w:val="000000"/>
          <w:sz w:val="28"/>
          <w:szCs w:val="17"/>
          <w:u w:val="single"/>
          <w:lang w:val="ca-ES" w:eastAsia="ca-ES"/>
        </w:rPr>
        <w:t>?</w:t>
      </w:r>
    </w:p>
    <w:p w:rsidR="006D583B" w:rsidRPr="00D72B57" w:rsidRDefault="006D583B" w:rsidP="006D583B">
      <w:pPr>
        <w:shd w:val="clear" w:color="auto" w:fill="FFFFFF"/>
        <w:spacing w:line="360" w:lineRule="atLeast"/>
        <w:rPr>
          <w:rFonts w:asciiTheme="minorHAnsi" w:hAnsiTheme="minorHAnsi" w:cstheme="minorHAnsi"/>
          <w:b/>
          <w:bCs/>
          <w:color w:val="000000"/>
          <w:sz w:val="22"/>
          <w:szCs w:val="17"/>
          <w:u w:val="single"/>
          <w:lang w:val="ca-ES" w:eastAsia="ca-ES"/>
        </w:rPr>
      </w:pPr>
    </w:p>
    <w:p w:rsidR="006D583B" w:rsidRPr="00D72B57" w:rsidRDefault="006D583B" w:rsidP="003749DA">
      <w:pPr>
        <w:pStyle w:val="Pargrafdellista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</w:pPr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Perquè fent el cribratge estem fent </w:t>
      </w:r>
      <w:r w:rsidRPr="00D72B57">
        <w:rPr>
          <w:rFonts w:asciiTheme="minorHAnsi" w:hAnsiTheme="minorHAnsi" w:cstheme="minorHAnsi"/>
          <w:b/>
          <w:color w:val="000000"/>
          <w:sz w:val="22"/>
          <w:szCs w:val="17"/>
          <w:lang w:val="ca-ES" w:eastAsia="ca-ES"/>
        </w:rPr>
        <w:t>sensibilització</w:t>
      </w:r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i </w:t>
      </w:r>
      <w:r w:rsidRPr="00D72B57">
        <w:rPr>
          <w:rFonts w:asciiTheme="minorHAnsi" w:hAnsiTheme="minorHAnsi" w:cstheme="minorHAnsi"/>
          <w:b/>
          <w:color w:val="000000"/>
          <w:sz w:val="22"/>
          <w:szCs w:val="17"/>
          <w:lang w:val="ca-ES" w:eastAsia="ca-ES"/>
        </w:rPr>
        <w:t>prevenció</w:t>
      </w:r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dels problemes de l’alcohol.</w:t>
      </w:r>
    </w:p>
    <w:p w:rsidR="006D583B" w:rsidRPr="00D72B57" w:rsidRDefault="006D583B" w:rsidP="003749DA">
      <w:pPr>
        <w:pStyle w:val="Pargrafdellista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</w:pPr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Perquè el cribratge és el primer pas per poder </w:t>
      </w:r>
      <w:r w:rsidRPr="00D72B57">
        <w:rPr>
          <w:rFonts w:asciiTheme="minorHAnsi" w:hAnsiTheme="minorHAnsi" w:cstheme="minorHAnsi"/>
          <w:b/>
          <w:color w:val="000000"/>
          <w:sz w:val="22"/>
          <w:szCs w:val="17"/>
          <w:lang w:val="ca-ES" w:eastAsia="ca-ES"/>
        </w:rPr>
        <w:t>intervenir en els problemes de l’alcohol</w:t>
      </w:r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a l’atenció primària. </w:t>
      </w:r>
    </w:p>
    <w:p w:rsidR="006D583B" w:rsidRPr="00D72B57" w:rsidRDefault="006D583B" w:rsidP="003749DA">
      <w:pPr>
        <w:pStyle w:val="Pargrafdellista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</w:pPr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Perquè només preguntant sobre el consum ja es produeixen </w:t>
      </w:r>
      <w:r w:rsidRPr="00D72B57">
        <w:rPr>
          <w:rFonts w:asciiTheme="minorHAnsi" w:hAnsiTheme="minorHAnsi" w:cstheme="minorHAnsi"/>
          <w:b/>
          <w:color w:val="000000"/>
          <w:sz w:val="22"/>
          <w:szCs w:val="17"/>
          <w:lang w:val="ca-ES" w:eastAsia="ca-ES"/>
        </w:rPr>
        <w:t>canvis en els nostres pacients.</w:t>
      </w:r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  </w:t>
      </w:r>
    </w:p>
    <w:p w:rsidR="006D583B" w:rsidRPr="00D72B57" w:rsidRDefault="006D583B" w:rsidP="003749DA">
      <w:pPr>
        <w:pStyle w:val="Pargrafdellista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</w:pPr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Perquè, tot i l’augment en el cribratge assolit en els darrers temps, encara hi ha marge per poder millorar.   </w:t>
      </w:r>
    </w:p>
    <w:p w:rsidR="006D583B" w:rsidRPr="00D72B57" w:rsidRDefault="006D583B" w:rsidP="003749DA">
      <w:pPr>
        <w:pStyle w:val="Pargrafdellista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</w:pPr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Més important encara, perquè el consum de risc d’alcohol encara </w:t>
      </w:r>
      <w:proofErr w:type="spellStart"/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>s’infradetecta</w:t>
      </w:r>
      <w:proofErr w:type="spellEnd"/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a primària, ja que només es detecta un </w:t>
      </w:r>
      <w:r w:rsidR="00EA4795"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>2</w:t>
      </w:r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,5% del 20% estimat. </w:t>
      </w:r>
    </w:p>
    <w:p w:rsidR="003749DA" w:rsidRPr="00C969C4" w:rsidRDefault="006D583B" w:rsidP="00C969C4">
      <w:pPr>
        <w:pStyle w:val="Pargrafdellista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</w:pPr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I, finalment, perquè és possible fer-ho! </w:t>
      </w:r>
    </w:p>
    <w:p w:rsidR="006D583B" w:rsidRPr="00D72B57" w:rsidRDefault="006D583B" w:rsidP="00C969C4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</w:pPr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Com a prova, dir-vos que </w:t>
      </w:r>
      <w:r w:rsidR="005E4CF0"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la mitja de cribratges durant aquests anys, realitzats durant la setmana del cribratge, és voltant als </w:t>
      </w:r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>1</w:t>
      </w:r>
      <w:r w:rsidR="005E4CF0"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800 pacients. </w:t>
      </w:r>
    </w:p>
    <w:p w:rsidR="006D583B" w:rsidRPr="00D72B57" w:rsidRDefault="006D583B" w:rsidP="006D583B">
      <w:pPr>
        <w:pStyle w:val="Pargrafdellista"/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20"/>
          <w:szCs w:val="17"/>
          <w:lang w:val="ca-ES" w:eastAsia="ca-ES"/>
        </w:rPr>
      </w:pPr>
    </w:p>
    <w:p w:rsidR="006D583B" w:rsidRPr="00C969C4" w:rsidRDefault="006D583B" w:rsidP="006D583B">
      <w:pPr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28"/>
          <w:szCs w:val="17"/>
          <w:lang w:val="ca-ES" w:eastAsia="ca-ES"/>
        </w:rPr>
      </w:pPr>
      <w:r w:rsidRPr="00C969C4">
        <w:rPr>
          <w:rFonts w:asciiTheme="minorHAnsi" w:hAnsiTheme="minorHAnsi" w:cstheme="minorHAnsi"/>
          <w:b/>
          <w:bCs/>
          <w:color w:val="000000"/>
          <w:sz w:val="28"/>
          <w:szCs w:val="17"/>
          <w:u w:val="single"/>
          <w:lang w:val="ca-ES" w:eastAsia="ca-ES"/>
        </w:rPr>
        <w:t>Qui hi pot participar?</w:t>
      </w:r>
    </w:p>
    <w:p w:rsidR="006D583B" w:rsidRPr="00D72B57" w:rsidRDefault="006D583B" w:rsidP="006D583B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</w:pPr>
    </w:p>
    <w:p w:rsidR="005E4CF0" w:rsidRPr="00D72B57" w:rsidRDefault="00EB0F6C" w:rsidP="006D583B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</w:pPr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>Tots</w:t>
      </w:r>
      <w:r w:rsidR="006D583B"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 els </w:t>
      </w:r>
      <w:r w:rsidR="006D583B" w:rsidRPr="00D72B57">
        <w:rPr>
          <w:rFonts w:asciiTheme="minorHAnsi" w:hAnsiTheme="minorHAnsi" w:cstheme="minorHAnsi"/>
          <w:b/>
          <w:color w:val="000000"/>
          <w:sz w:val="22"/>
          <w:szCs w:val="17"/>
          <w:lang w:val="ca-ES" w:eastAsia="ca-ES"/>
        </w:rPr>
        <w:t>ABS de Catalunya</w:t>
      </w:r>
      <w:r w:rsidR="005E4CF0"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>, a través del r</w:t>
      </w:r>
      <w:r w:rsidR="006D583B"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>eferent del programa «Beveu menys»</w:t>
      </w:r>
    </w:p>
    <w:p w:rsidR="005E4CF0" w:rsidRPr="00D72B57" w:rsidRDefault="005E4CF0" w:rsidP="006D583B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</w:pPr>
      <w:r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>Cal confirmar la participació a través de la web:</w:t>
      </w:r>
      <w:r w:rsidR="00513B25"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</w:t>
      </w:r>
      <w:hyperlink r:id="rId9" w:history="1">
        <w:r w:rsidR="00513B25" w:rsidRPr="00D72B57">
          <w:rPr>
            <w:rStyle w:val="Enlla"/>
            <w:rFonts w:asciiTheme="minorHAnsi" w:hAnsiTheme="minorHAnsi" w:cstheme="minorHAnsi"/>
            <w:sz w:val="22"/>
            <w:szCs w:val="18"/>
            <w:lang w:val="ca-ES" w:eastAsia="ca-ES"/>
          </w:rPr>
          <w:t>http://beveumenys.cat</w:t>
        </w:r>
      </w:hyperlink>
      <w:r w:rsidR="00EB0F6C" w:rsidRPr="00D72B57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</w:t>
      </w:r>
    </w:p>
    <w:p w:rsidR="00E27ECF" w:rsidRPr="00C969C4" w:rsidRDefault="00C969C4" w:rsidP="00C969C4">
      <w:pPr>
        <w:autoSpaceDE w:val="0"/>
        <w:autoSpaceDN w:val="0"/>
        <w:ind w:left="1440"/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</w:pPr>
      <w:r w:rsidRPr="00C969C4">
        <w:rPr>
          <w:rFonts w:asciiTheme="minorHAnsi" w:hAnsiTheme="minorHAnsi" w:cstheme="minorHAnsi"/>
          <w:b/>
          <w:color w:val="FF0000"/>
          <w:sz w:val="22"/>
          <w:szCs w:val="17"/>
          <w:lang w:val="ca-ES" w:eastAsia="ca-ES"/>
        </w:rPr>
        <w:t>*Atenció:</w:t>
      </w:r>
      <w:r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</w:t>
      </w:r>
      <w:r w:rsidR="00EB0F6C" w:rsidRPr="00C969C4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Si </w:t>
      </w:r>
      <w:r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el centre </w:t>
      </w:r>
      <w:r w:rsidR="00513B25" w:rsidRPr="00C969C4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no </w:t>
      </w:r>
      <w:r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>té</w:t>
      </w:r>
      <w:r w:rsidR="00EB0F6C" w:rsidRPr="00C969C4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referent</w:t>
      </w:r>
      <w:r w:rsidR="00513B25" w:rsidRPr="00C969C4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d’alcohol </w:t>
      </w:r>
      <w:r w:rsidR="00EB0F6C" w:rsidRPr="00C969C4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i esteu interessats a participar,  poseu-vos en contacte amb </w:t>
      </w:r>
      <w:r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>el programa</w:t>
      </w:r>
      <w:r w:rsidR="00EB0F6C" w:rsidRPr="00C969C4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a través del correu: </w:t>
      </w:r>
      <w:hyperlink r:id="rId10" w:history="1">
        <w:r w:rsidR="00EB0F6C" w:rsidRPr="00C969C4">
          <w:rPr>
            <w:rStyle w:val="Enlla"/>
            <w:rFonts w:asciiTheme="minorHAnsi" w:hAnsiTheme="minorHAnsi" w:cstheme="minorHAnsi"/>
            <w:sz w:val="22"/>
            <w:szCs w:val="17"/>
            <w:lang w:val="ca-ES" w:eastAsia="ca-ES"/>
          </w:rPr>
          <w:t>beveumenys.salut@gencat.cat</w:t>
        </w:r>
      </w:hyperlink>
      <w:r w:rsidR="00EB0F6C" w:rsidRPr="00C969C4"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  <w:t xml:space="preserve"> </w:t>
      </w:r>
    </w:p>
    <w:p w:rsidR="003749DA" w:rsidRPr="00D72B57" w:rsidRDefault="003749DA" w:rsidP="003749DA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17"/>
          <w:lang w:val="ca-ES" w:eastAsia="ca-ES"/>
        </w:rPr>
      </w:pPr>
    </w:p>
    <w:p w:rsidR="003749DA" w:rsidRDefault="006D583B" w:rsidP="003749DA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8"/>
          <w:szCs w:val="18"/>
          <w:u w:val="single"/>
          <w:lang w:val="ca-ES" w:eastAsia="ca-ES"/>
        </w:rPr>
      </w:pPr>
      <w:r w:rsidRPr="00C969C4">
        <w:rPr>
          <w:rFonts w:asciiTheme="minorHAnsi" w:hAnsiTheme="minorHAnsi" w:cstheme="minorHAnsi"/>
          <w:b/>
          <w:bCs/>
          <w:color w:val="000000"/>
          <w:sz w:val="28"/>
          <w:szCs w:val="18"/>
          <w:u w:val="single"/>
          <w:lang w:val="ca-ES" w:eastAsia="ca-ES"/>
        </w:rPr>
        <w:t>Quins objectius ens proposem?</w:t>
      </w:r>
    </w:p>
    <w:p w:rsidR="00C969C4" w:rsidRPr="00C969C4" w:rsidRDefault="00C969C4" w:rsidP="003749DA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8"/>
          <w:szCs w:val="18"/>
          <w:u w:val="single"/>
          <w:lang w:val="ca-ES" w:eastAsia="ca-ES"/>
        </w:rPr>
      </w:pPr>
    </w:p>
    <w:p w:rsidR="006D583B" w:rsidRPr="00D72B57" w:rsidRDefault="006D583B" w:rsidP="003749DA">
      <w:pPr>
        <w:numPr>
          <w:ilvl w:val="0"/>
          <w:numId w:val="1"/>
        </w:numPr>
        <w:shd w:val="clear" w:color="auto" w:fill="FFFFFF"/>
        <w:ind w:left="263"/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</w:pPr>
      <w:proofErr w:type="spellStart"/>
      <w:r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t>Cribrar</w:t>
      </w:r>
      <w:proofErr w:type="spellEnd"/>
      <w:r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t xml:space="preserve"> mitjançant</w:t>
      </w:r>
      <w:r w:rsidR="006F7BDC"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t xml:space="preserve"> </w:t>
      </w:r>
      <w:r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t xml:space="preserve"> </w:t>
      </w:r>
      <w:r w:rsidRPr="00D72B57">
        <w:rPr>
          <w:rFonts w:asciiTheme="minorHAnsi" w:hAnsiTheme="minorHAnsi" w:cstheme="minorHAnsi"/>
          <w:b/>
          <w:bCs/>
          <w:color w:val="000000"/>
          <w:sz w:val="22"/>
          <w:szCs w:val="18"/>
          <w:lang w:val="ca-ES" w:eastAsia="ca-ES"/>
        </w:rPr>
        <w:t>l’AUDIT-C</w:t>
      </w:r>
      <w:r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t xml:space="preserve">  </w:t>
      </w:r>
      <w:r w:rsidR="006D1C70"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t xml:space="preserve">almenys a 5 persones </w:t>
      </w:r>
      <w:r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t xml:space="preserve">que es visitin la setmana del </w:t>
      </w:r>
      <w:r w:rsidR="006D1C70"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t xml:space="preserve">9 al </w:t>
      </w:r>
      <w:r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t xml:space="preserve">15 de novembre. Qui s’hi animi pot utilitzar l’AUDIT sencer. </w:t>
      </w:r>
    </w:p>
    <w:p w:rsidR="006D1C70" w:rsidRPr="00D72B57" w:rsidRDefault="006D583B" w:rsidP="006D1C70">
      <w:pPr>
        <w:numPr>
          <w:ilvl w:val="0"/>
          <w:numId w:val="1"/>
        </w:numPr>
        <w:shd w:val="clear" w:color="auto" w:fill="FFFFFF"/>
        <w:ind w:left="263"/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</w:pPr>
      <w:r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t xml:space="preserve">Donar informació sobre el consum d’alcohol als pacients cribrats mitjançant el tríptic </w:t>
      </w:r>
      <w:r w:rsidRPr="00D72B57">
        <w:rPr>
          <w:rFonts w:asciiTheme="minorHAnsi" w:hAnsiTheme="minorHAnsi" w:cstheme="minorHAnsi"/>
          <w:b/>
          <w:bCs/>
          <w:i/>
          <w:iCs/>
          <w:color w:val="000000"/>
          <w:sz w:val="22"/>
          <w:szCs w:val="18"/>
          <w:lang w:val="ca-ES" w:eastAsia="ca-ES"/>
        </w:rPr>
        <w:t>Veus el que beus?</w:t>
      </w:r>
      <w:r w:rsidRPr="00D72B57">
        <w:rPr>
          <w:rFonts w:asciiTheme="minorHAnsi" w:hAnsiTheme="minorHAnsi" w:cstheme="minorHAnsi"/>
          <w:b/>
          <w:bCs/>
          <w:color w:val="000000"/>
          <w:sz w:val="22"/>
          <w:szCs w:val="18"/>
          <w:lang w:val="ca-ES" w:eastAsia="ca-ES"/>
        </w:rPr>
        <w:t xml:space="preserve"> / ¿</w:t>
      </w:r>
      <w:r w:rsidRPr="00D72B57">
        <w:rPr>
          <w:rFonts w:asciiTheme="minorHAnsi" w:hAnsiTheme="minorHAnsi" w:cstheme="minorHAnsi"/>
          <w:b/>
          <w:bCs/>
          <w:i/>
          <w:iCs/>
          <w:color w:val="000000"/>
          <w:sz w:val="22"/>
          <w:szCs w:val="18"/>
          <w:lang w:val="ca-ES" w:eastAsia="ca-ES"/>
        </w:rPr>
        <w:t xml:space="preserve">Ves lo que </w:t>
      </w:r>
      <w:proofErr w:type="spellStart"/>
      <w:r w:rsidRPr="00D72B57">
        <w:rPr>
          <w:rFonts w:asciiTheme="minorHAnsi" w:hAnsiTheme="minorHAnsi" w:cstheme="minorHAnsi"/>
          <w:b/>
          <w:bCs/>
          <w:i/>
          <w:iCs/>
          <w:color w:val="000000"/>
          <w:sz w:val="22"/>
          <w:szCs w:val="18"/>
          <w:lang w:val="ca-ES" w:eastAsia="ca-ES"/>
        </w:rPr>
        <w:t>bebes</w:t>
      </w:r>
      <w:proofErr w:type="spellEnd"/>
      <w:r w:rsidRPr="00D72B57">
        <w:rPr>
          <w:rFonts w:asciiTheme="minorHAnsi" w:hAnsiTheme="minorHAnsi" w:cstheme="minorHAnsi"/>
          <w:b/>
          <w:bCs/>
          <w:i/>
          <w:iCs/>
          <w:color w:val="000000"/>
          <w:sz w:val="22"/>
          <w:szCs w:val="18"/>
          <w:lang w:val="ca-ES" w:eastAsia="ca-ES"/>
        </w:rPr>
        <w:t>?</w:t>
      </w:r>
      <w:r w:rsidR="008E0C3F"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t xml:space="preserve"> O d’altre material de suport.</w:t>
      </w:r>
      <w:bookmarkStart w:id="1" w:name="Bloc1"/>
      <w:bookmarkEnd w:id="1"/>
    </w:p>
    <w:p w:rsidR="007F644D" w:rsidRPr="00D72B57" w:rsidRDefault="007F644D" w:rsidP="006D1C70">
      <w:pPr>
        <w:numPr>
          <w:ilvl w:val="0"/>
          <w:numId w:val="1"/>
        </w:numPr>
        <w:shd w:val="clear" w:color="auto" w:fill="FFFFFF"/>
        <w:ind w:left="263"/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</w:pPr>
      <w:r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lastRenderedPageBreak/>
        <w:t>Motivar/animar els professionals sanitaris a realitzar</w:t>
      </w:r>
      <w:r w:rsidR="006D1C70"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t xml:space="preserve"> </w:t>
      </w:r>
      <w:r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t xml:space="preserve"> cribratge e intervenció breu del consum de risc d’alcohol</w:t>
      </w:r>
      <w:r w:rsidR="006D1C70"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t xml:space="preserve"> almenys a 5 persones ateses durant aquesta setmana.</w:t>
      </w:r>
    </w:p>
    <w:p w:rsidR="00EB0F6C" w:rsidRDefault="00EB0F6C" w:rsidP="003749DA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</w:pPr>
    </w:p>
    <w:p w:rsidR="005C542F" w:rsidRDefault="005C542F" w:rsidP="003749DA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</w:pPr>
    </w:p>
    <w:p w:rsidR="005C542F" w:rsidRPr="00D72B57" w:rsidRDefault="005C542F" w:rsidP="003749DA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</w:pPr>
    </w:p>
    <w:p w:rsidR="006D1C70" w:rsidRPr="00D72B57" w:rsidRDefault="00BB19AE" w:rsidP="006D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384" w:lineRule="atLeast"/>
        <w:rPr>
          <w:rFonts w:asciiTheme="minorHAnsi" w:hAnsiTheme="minorHAnsi" w:cstheme="minorHAnsi"/>
          <w:b/>
          <w:color w:val="FFFFFF" w:themeColor="background1"/>
          <w:szCs w:val="18"/>
          <w:lang w:val="ca-ES" w:eastAsia="ca-ES"/>
        </w:rPr>
      </w:pPr>
      <w:r w:rsidRPr="00D72B57">
        <w:rPr>
          <w:rFonts w:asciiTheme="minorHAnsi" w:hAnsiTheme="minorHAnsi" w:cstheme="minorHAnsi"/>
          <w:b/>
          <w:color w:val="FFFFFF" w:themeColor="background1"/>
          <w:szCs w:val="18"/>
          <w:lang w:val="ca-ES" w:eastAsia="ca-ES"/>
        </w:rPr>
        <w:t xml:space="preserve">Col·laborar i participar en la setmana sense alcohol esteu contribuint a millorar la detecció del consum de risc d’alcohol i </w:t>
      </w:r>
      <w:r w:rsidR="006D1C70" w:rsidRPr="00D72B57">
        <w:rPr>
          <w:rFonts w:asciiTheme="minorHAnsi" w:hAnsiTheme="minorHAnsi" w:cstheme="minorHAnsi"/>
          <w:b/>
          <w:color w:val="FFFFFF" w:themeColor="background1"/>
          <w:szCs w:val="18"/>
          <w:lang w:val="ca-ES" w:eastAsia="ca-ES"/>
        </w:rPr>
        <w:t>la seva</w:t>
      </w:r>
      <w:r w:rsidRPr="00D72B57">
        <w:rPr>
          <w:rFonts w:asciiTheme="minorHAnsi" w:hAnsiTheme="minorHAnsi" w:cstheme="minorHAnsi"/>
          <w:b/>
          <w:color w:val="FFFFFF" w:themeColor="background1"/>
          <w:szCs w:val="18"/>
          <w:lang w:val="ca-ES" w:eastAsia="ca-ES"/>
        </w:rPr>
        <w:t xml:space="preserve"> intervenció, millorant així la salut pública.</w:t>
      </w:r>
    </w:p>
    <w:p w:rsidR="00497C19" w:rsidRPr="00D72B57" w:rsidRDefault="00497C19" w:rsidP="00BB19AE">
      <w:pPr>
        <w:shd w:val="clear" w:color="auto" w:fill="FFFFFF"/>
        <w:spacing w:line="384" w:lineRule="atLeast"/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</w:pPr>
    </w:p>
    <w:p w:rsidR="00BB19AE" w:rsidRDefault="00BB19AE" w:rsidP="00BB19AE">
      <w:pPr>
        <w:shd w:val="clear" w:color="auto" w:fill="FFFFFF"/>
        <w:spacing w:line="384" w:lineRule="atLeast"/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</w:pPr>
      <w:r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t xml:space="preserve">Els materials per aquesta edició ja estan disponibles per a ser descarregats en l’apartat corresponent </w:t>
      </w:r>
      <w:r w:rsidR="006F15BF"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t xml:space="preserve">de la plataforma: </w:t>
      </w:r>
      <w:hyperlink r:id="rId11" w:history="1">
        <w:r w:rsidR="006F15BF" w:rsidRPr="00D72B57">
          <w:rPr>
            <w:rStyle w:val="Enlla"/>
            <w:rFonts w:asciiTheme="minorHAnsi" w:hAnsiTheme="minorHAnsi" w:cstheme="minorHAnsi"/>
            <w:sz w:val="22"/>
            <w:szCs w:val="18"/>
            <w:lang w:val="ca-ES" w:eastAsia="ca-ES"/>
          </w:rPr>
          <w:t>http://beveumenys.cat</w:t>
        </w:r>
      </w:hyperlink>
      <w:r w:rsidR="006F15BF" w:rsidRPr="00D72B57"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  <w:t xml:space="preserve"> </w:t>
      </w:r>
    </w:p>
    <w:p w:rsidR="005C542F" w:rsidRPr="00D72B57" w:rsidRDefault="005C542F" w:rsidP="00BB19AE">
      <w:pPr>
        <w:shd w:val="clear" w:color="auto" w:fill="FFFFFF"/>
        <w:spacing w:line="384" w:lineRule="atLeast"/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</w:pPr>
    </w:p>
    <w:p w:rsidR="00B459F1" w:rsidRPr="00D72B57" w:rsidRDefault="00B459F1" w:rsidP="00C969C4">
      <w:pPr>
        <w:pStyle w:val="Pargrafdellista"/>
        <w:numPr>
          <w:ilvl w:val="0"/>
          <w:numId w:val="8"/>
        </w:numPr>
        <w:shd w:val="clear" w:color="auto" w:fill="FFFFFF"/>
        <w:tabs>
          <w:tab w:val="clear" w:pos="360"/>
          <w:tab w:val="num" w:pos="720"/>
        </w:tabs>
        <w:spacing w:line="384" w:lineRule="atLeast"/>
        <w:ind w:left="720"/>
        <w:rPr>
          <w:rStyle w:val="Textennegreta"/>
          <w:rFonts w:asciiTheme="minorHAnsi" w:hAnsiTheme="minorHAnsi" w:cstheme="minorHAnsi"/>
          <w:color w:val="000000"/>
          <w:sz w:val="22"/>
          <w:szCs w:val="18"/>
        </w:rPr>
      </w:pPr>
      <w:proofErr w:type="spellStart"/>
      <w:r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>Formulari</w:t>
      </w:r>
      <w:proofErr w:type="spellEnd"/>
      <w:r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 xml:space="preserve"> en </w:t>
      </w:r>
      <w:proofErr w:type="spellStart"/>
      <w:r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>línia</w:t>
      </w:r>
      <w:proofErr w:type="spellEnd"/>
      <w:r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>:  </w:t>
      </w:r>
      <w:hyperlink r:id="rId12" w:history="1">
        <w:r w:rsidRPr="00D72B57">
          <w:rPr>
            <w:rStyle w:val="Textennegreta"/>
            <w:rFonts w:asciiTheme="minorHAnsi" w:hAnsiTheme="minorHAnsi" w:cstheme="minorHAnsi"/>
            <w:color w:val="AC2115"/>
            <w:sz w:val="22"/>
            <w:szCs w:val="18"/>
          </w:rPr>
          <w:t xml:space="preserve"> </w:t>
        </w:r>
        <w:r w:rsidRPr="00D72B57">
          <w:rPr>
            <w:rStyle w:val="Textennegreta"/>
            <w:rFonts w:asciiTheme="minorHAnsi" w:hAnsiTheme="minorHAnsi" w:cstheme="minorHAnsi"/>
            <w:color w:val="AC2115"/>
            <w:sz w:val="22"/>
            <w:szCs w:val="18"/>
            <w:u w:val="single"/>
          </w:rPr>
          <w:t>AUDIT</w:t>
        </w:r>
        <w:r w:rsidR="006F15BF" w:rsidRPr="00D72B57">
          <w:rPr>
            <w:rStyle w:val="Textennegreta"/>
            <w:rFonts w:asciiTheme="minorHAnsi" w:hAnsiTheme="minorHAnsi" w:cstheme="minorHAnsi"/>
            <w:color w:val="AC2115"/>
            <w:sz w:val="22"/>
            <w:szCs w:val="18"/>
          </w:rPr>
          <w:t xml:space="preserve"> </w:t>
        </w:r>
        <w:r w:rsidRPr="00D72B57">
          <w:rPr>
            <w:rStyle w:val="Textennegreta"/>
            <w:rFonts w:asciiTheme="minorHAnsi" w:hAnsiTheme="minorHAnsi" w:cstheme="minorHAnsi"/>
            <w:color w:val="AC2115"/>
            <w:sz w:val="22"/>
            <w:szCs w:val="18"/>
          </w:rPr>
          <w:t> </w:t>
        </w:r>
      </w:hyperlink>
      <w:r w:rsidRPr="00D72B57">
        <w:rPr>
          <w:rStyle w:val="Textennegreta"/>
          <w:rFonts w:asciiTheme="minorHAnsi" w:hAnsiTheme="minorHAnsi" w:cstheme="minorHAnsi"/>
          <w:color w:val="000000"/>
          <w:sz w:val="22"/>
          <w:szCs w:val="18"/>
        </w:rPr>
        <w:t> </w:t>
      </w:r>
    </w:p>
    <w:p w:rsidR="007F644D" w:rsidRPr="00D72B57" w:rsidRDefault="00DB251C" w:rsidP="00C969C4">
      <w:pPr>
        <w:pStyle w:val="Pargrafdellista"/>
        <w:numPr>
          <w:ilvl w:val="0"/>
          <w:numId w:val="3"/>
        </w:numPr>
        <w:shd w:val="clear" w:color="auto" w:fill="FFFFFF"/>
        <w:spacing w:line="384" w:lineRule="atLeast"/>
        <w:ind w:left="720"/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</w:pPr>
      <w:r w:rsidRPr="00D72B57">
        <w:rPr>
          <w:rStyle w:val="Textennegreta"/>
          <w:rFonts w:asciiTheme="minorHAnsi" w:hAnsiTheme="minorHAnsi" w:cstheme="minorHAnsi"/>
          <w:color w:val="000000"/>
          <w:sz w:val="22"/>
          <w:szCs w:val="18"/>
        </w:rPr>
        <w:t xml:space="preserve">Video </w:t>
      </w:r>
      <w:proofErr w:type="spellStart"/>
      <w:r w:rsidRPr="00D72B57">
        <w:rPr>
          <w:rStyle w:val="Textennegreta"/>
          <w:rFonts w:asciiTheme="minorHAnsi" w:hAnsiTheme="minorHAnsi" w:cstheme="minorHAnsi"/>
          <w:color w:val="000000"/>
          <w:sz w:val="22"/>
          <w:szCs w:val="18"/>
        </w:rPr>
        <w:t>c</w:t>
      </w:r>
      <w:r w:rsidR="0091188A" w:rsidRPr="00D72B57">
        <w:rPr>
          <w:rStyle w:val="Textennegreta"/>
          <w:rFonts w:asciiTheme="minorHAnsi" w:hAnsiTheme="minorHAnsi" w:cstheme="minorHAnsi"/>
          <w:color w:val="000000"/>
          <w:sz w:val="22"/>
          <w:szCs w:val="18"/>
        </w:rPr>
        <w:t>à</w:t>
      </w:r>
      <w:r w:rsidR="007F644D" w:rsidRPr="00D72B57">
        <w:rPr>
          <w:rStyle w:val="Textennegreta"/>
          <w:rFonts w:asciiTheme="minorHAnsi" w:hAnsiTheme="minorHAnsi" w:cstheme="minorHAnsi"/>
          <w:color w:val="000000"/>
          <w:sz w:val="22"/>
          <w:szCs w:val="18"/>
        </w:rPr>
        <w:t>psula</w:t>
      </w:r>
      <w:proofErr w:type="spellEnd"/>
      <w:r w:rsidR="007F644D" w:rsidRPr="00D72B57">
        <w:rPr>
          <w:rStyle w:val="Textennegreta"/>
          <w:rFonts w:asciiTheme="minorHAnsi" w:hAnsiTheme="minorHAnsi" w:cstheme="minorHAnsi"/>
          <w:color w:val="000000"/>
          <w:sz w:val="22"/>
          <w:szCs w:val="18"/>
        </w:rPr>
        <w:t xml:space="preserve"> alcohol</w:t>
      </w:r>
      <w:r w:rsidR="006F15BF" w:rsidRPr="00D72B57">
        <w:rPr>
          <w:rStyle w:val="Textennegreta"/>
          <w:rFonts w:asciiTheme="minorHAnsi" w:hAnsiTheme="minorHAnsi" w:cstheme="minorHAnsi"/>
          <w:color w:val="000000"/>
          <w:sz w:val="22"/>
          <w:szCs w:val="18"/>
        </w:rPr>
        <w:t xml:space="preserve">  </w:t>
      </w:r>
      <w:r w:rsidR="005C542F">
        <w:rPr>
          <w:rStyle w:val="Textennegreta"/>
          <w:rFonts w:asciiTheme="minorHAnsi" w:hAnsiTheme="minorHAnsi" w:cstheme="minorHAnsi"/>
          <w:color w:val="000000"/>
          <w:sz w:val="22"/>
          <w:szCs w:val="18"/>
        </w:rPr>
        <w:t>I bit alcohol</w:t>
      </w:r>
    </w:p>
    <w:p w:rsidR="00B459F1" w:rsidRPr="00D72B57" w:rsidRDefault="00DB251C" w:rsidP="00C969C4">
      <w:pPr>
        <w:pStyle w:val="Pargrafdellista"/>
        <w:numPr>
          <w:ilvl w:val="0"/>
          <w:numId w:val="3"/>
        </w:numPr>
        <w:shd w:val="clear" w:color="auto" w:fill="FFFFFF"/>
        <w:spacing w:line="384" w:lineRule="atLeast"/>
        <w:ind w:left="720"/>
        <w:rPr>
          <w:rFonts w:asciiTheme="minorHAnsi" w:hAnsiTheme="minorHAnsi" w:cstheme="minorHAnsi"/>
          <w:color w:val="000000"/>
          <w:sz w:val="22"/>
          <w:szCs w:val="18"/>
          <w:lang w:val="ca-ES" w:eastAsia="ca-ES"/>
        </w:rPr>
      </w:pPr>
      <w:proofErr w:type="spellStart"/>
      <w:r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>Tríptics</w:t>
      </w:r>
      <w:proofErr w:type="spellEnd"/>
      <w:r w:rsidR="00B459F1"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 xml:space="preserve">  </w:t>
      </w:r>
      <w:r w:rsidR="00B459F1" w:rsidRPr="00D72B57">
        <w:rPr>
          <w:rFonts w:asciiTheme="minorHAnsi" w:hAnsiTheme="minorHAnsi" w:cstheme="minorHAnsi"/>
          <w:b/>
          <w:bCs/>
          <w:color w:val="AC2115"/>
          <w:sz w:val="22"/>
          <w:szCs w:val="18"/>
        </w:rPr>
        <w:t xml:space="preserve"> </w:t>
      </w:r>
      <w:proofErr w:type="spellStart"/>
      <w:r w:rsidR="00B459F1" w:rsidRPr="00D72B57">
        <w:rPr>
          <w:rFonts w:asciiTheme="minorHAnsi" w:hAnsiTheme="minorHAnsi" w:cstheme="minorHAnsi"/>
          <w:b/>
          <w:bCs/>
          <w:i/>
          <w:iCs/>
          <w:color w:val="AC2115"/>
          <w:sz w:val="22"/>
          <w:szCs w:val="18"/>
        </w:rPr>
        <w:t>Veus</w:t>
      </w:r>
      <w:proofErr w:type="spellEnd"/>
      <w:r w:rsidR="00B459F1" w:rsidRPr="00D72B57">
        <w:rPr>
          <w:rFonts w:asciiTheme="minorHAnsi" w:hAnsiTheme="minorHAnsi" w:cstheme="minorHAnsi"/>
          <w:b/>
          <w:bCs/>
          <w:i/>
          <w:iCs/>
          <w:color w:val="AC2115"/>
          <w:sz w:val="22"/>
          <w:szCs w:val="18"/>
        </w:rPr>
        <w:t xml:space="preserve"> el </w:t>
      </w:r>
      <w:proofErr w:type="spellStart"/>
      <w:r w:rsidR="00B459F1" w:rsidRPr="00D72B57">
        <w:rPr>
          <w:rFonts w:asciiTheme="minorHAnsi" w:hAnsiTheme="minorHAnsi" w:cstheme="minorHAnsi"/>
          <w:b/>
          <w:bCs/>
          <w:i/>
          <w:iCs/>
          <w:color w:val="AC2115"/>
          <w:sz w:val="22"/>
          <w:szCs w:val="18"/>
        </w:rPr>
        <w:t>que</w:t>
      </w:r>
      <w:proofErr w:type="spellEnd"/>
      <w:r w:rsidR="00B459F1" w:rsidRPr="00D72B57">
        <w:rPr>
          <w:rFonts w:asciiTheme="minorHAnsi" w:hAnsiTheme="minorHAnsi" w:cstheme="minorHAnsi"/>
          <w:b/>
          <w:bCs/>
          <w:i/>
          <w:iCs/>
          <w:color w:val="AC2115"/>
          <w:sz w:val="22"/>
          <w:szCs w:val="18"/>
        </w:rPr>
        <w:t xml:space="preserve"> </w:t>
      </w:r>
      <w:proofErr w:type="spellStart"/>
      <w:r w:rsidR="00B459F1" w:rsidRPr="00D72B57">
        <w:rPr>
          <w:rFonts w:asciiTheme="minorHAnsi" w:hAnsiTheme="minorHAnsi" w:cstheme="minorHAnsi"/>
          <w:b/>
          <w:bCs/>
          <w:i/>
          <w:iCs/>
          <w:color w:val="AC2115"/>
          <w:sz w:val="22"/>
          <w:szCs w:val="18"/>
        </w:rPr>
        <w:t>beus</w:t>
      </w:r>
      <w:proofErr w:type="spellEnd"/>
      <w:r w:rsidR="00B459F1" w:rsidRPr="00D72B57">
        <w:rPr>
          <w:rFonts w:asciiTheme="minorHAnsi" w:hAnsiTheme="minorHAnsi" w:cstheme="minorHAnsi"/>
          <w:b/>
          <w:bCs/>
          <w:i/>
          <w:iCs/>
          <w:color w:val="AC2115"/>
          <w:sz w:val="22"/>
          <w:szCs w:val="18"/>
        </w:rPr>
        <w:t>?</w:t>
      </w:r>
      <w:r w:rsidR="00B459F1" w:rsidRPr="00D72B57">
        <w:rPr>
          <w:rFonts w:asciiTheme="minorHAnsi" w:hAnsiTheme="minorHAnsi" w:cstheme="minorHAnsi"/>
          <w:color w:val="000000"/>
          <w:sz w:val="22"/>
          <w:szCs w:val="18"/>
        </w:rPr>
        <w:t> </w:t>
      </w:r>
      <w:proofErr w:type="spellStart"/>
      <w:r w:rsidR="00B459F1" w:rsidRPr="00D72B57">
        <w:rPr>
          <w:rFonts w:asciiTheme="minorHAnsi" w:hAnsiTheme="minorHAnsi" w:cstheme="minorHAnsi"/>
          <w:color w:val="000000"/>
          <w:sz w:val="22"/>
          <w:szCs w:val="18"/>
        </w:rPr>
        <w:t>Informació</w:t>
      </w:r>
      <w:proofErr w:type="spellEnd"/>
      <w:r w:rsidR="00B459F1" w:rsidRPr="00D72B57">
        <w:rPr>
          <w:rFonts w:asciiTheme="minorHAnsi" w:hAnsiTheme="minorHAnsi" w:cstheme="minorHAnsi"/>
          <w:color w:val="000000"/>
          <w:sz w:val="22"/>
          <w:szCs w:val="18"/>
        </w:rPr>
        <w:t xml:space="preserve"> per </w:t>
      </w:r>
      <w:proofErr w:type="spellStart"/>
      <w:r w:rsidR="00B459F1" w:rsidRPr="00D72B57">
        <w:rPr>
          <w:rFonts w:asciiTheme="minorHAnsi" w:hAnsiTheme="minorHAnsi" w:cstheme="minorHAnsi"/>
          <w:color w:val="000000"/>
          <w:sz w:val="22"/>
          <w:szCs w:val="18"/>
        </w:rPr>
        <w:t>als</w:t>
      </w:r>
      <w:proofErr w:type="spellEnd"/>
      <w:r w:rsidR="00B459F1" w:rsidRPr="00D72B57">
        <w:rPr>
          <w:rFonts w:asciiTheme="minorHAnsi" w:hAnsiTheme="minorHAnsi" w:cstheme="minorHAnsi"/>
          <w:color w:val="000000"/>
          <w:sz w:val="22"/>
          <w:szCs w:val="18"/>
        </w:rPr>
        <w:t xml:space="preserve"> </w:t>
      </w:r>
      <w:proofErr w:type="spellStart"/>
      <w:r w:rsidR="00B459F1" w:rsidRPr="00D72B57">
        <w:rPr>
          <w:rFonts w:asciiTheme="minorHAnsi" w:hAnsiTheme="minorHAnsi" w:cstheme="minorHAnsi"/>
          <w:color w:val="000000"/>
          <w:sz w:val="22"/>
          <w:szCs w:val="18"/>
        </w:rPr>
        <w:t>ciutadans</w:t>
      </w:r>
      <w:proofErr w:type="spellEnd"/>
      <w:r w:rsidR="00B459F1" w:rsidRPr="00D72B57">
        <w:rPr>
          <w:rFonts w:asciiTheme="minorHAnsi" w:hAnsiTheme="minorHAnsi" w:cstheme="minorHAnsi"/>
          <w:color w:val="000000"/>
          <w:sz w:val="22"/>
          <w:szCs w:val="18"/>
        </w:rPr>
        <w:t xml:space="preserve"> </w:t>
      </w:r>
    </w:p>
    <w:p w:rsidR="00B459F1" w:rsidRPr="00D72B57" w:rsidRDefault="00B459F1" w:rsidP="00C969C4">
      <w:pPr>
        <w:numPr>
          <w:ilvl w:val="0"/>
          <w:numId w:val="3"/>
        </w:numPr>
        <w:shd w:val="clear" w:color="auto" w:fill="FFFFFF"/>
        <w:spacing w:line="384" w:lineRule="atLeast"/>
        <w:ind w:left="720"/>
        <w:rPr>
          <w:rFonts w:asciiTheme="minorHAnsi" w:hAnsiTheme="minorHAnsi" w:cstheme="minorHAnsi"/>
          <w:color w:val="000000"/>
          <w:sz w:val="22"/>
          <w:szCs w:val="18"/>
        </w:rPr>
      </w:pPr>
      <w:proofErr w:type="spellStart"/>
      <w:r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>Diapositives</w:t>
      </w:r>
      <w:proofErr w:type="spellEnd"/>
      <w:r w:rsidR="00DB251C"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 xml:space="preserve"> “</w:t>
      </w:r>
      <w:proofErr w:type="spellStart"/>
      <w:r w:rsidR="00DB251C"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>Veus</w:t>
      </w:r>
      <w:proofErr w:type="spellEnd"/>
      <w:r w:rsidR="00DB251C"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 xml:space="preserve"> el </w:t>
      </w:r>
      <w:proofErr w:type="spellStart"/>
      <w:r w:rsidR="00DB251C"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>que</w:t>
      </w:r>
      <w:proofErr w:type="spellEnd"/>
      <w:r w:rsidR="00DB251C"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 xml:space="preserve"> </w:t>
      </w:r>
      <w:proofErr w:type="spellStart"/>
      <w:r w:rsidR="00DB251C"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>beus</w:t>
      </w:r>
      <w:proofErr w:type="spellEnd"/>
      <w:r w:rsidR="00DB251C"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>”</w:t>
      </w:r>
      <w:r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 xml:space="preserve"> en format </w:t>
      </w:r>
      <w:proofErr w:type="spellStart"/>
      <w:r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>ppt</w:t>
      </w:r>
      <w:proofErr w:type="spellEnd"/>
      <w:r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 xml:space="preserve"> per a </w:t>
      </w:r>
      <w:proofErr w:type="spellStart"/>
      <w:r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>projectar</w:t>
      </w:r>
      <w:proofErr w:type="spellEnd"/>
      <w:r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 xml:space="preserve"> </w:t>
      </w:r>
      <w:proofErr w:type="spellStart"/>
      <w:proofErr w:type="gramStart"/>
      <w:r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>als</w:t>
      </w:r>
      <w:proofErr w:type="spellEnd"/>
      <w:proofErr w:type="gramEnd"/>
      <w:r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 xml:space="preserve"> </w:t>
      </w:r>
      <w:proofErr w:type="spellStart"/>
      <w:r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>centres</w:t>
      </w:r>
      <w:proofErr w:type="spellEnd"/>
      <w:r w:rsidRPr="00D72B57">
        <w:rPr>
          <w:rFonts w:asciiTheme="minorHAnsi" w:hAnsiTheme="minorHAnsi" w:cstheme="minorHAnsi"/>
          <w:b/>
          <w:bCs/>
          <w:color w:val="000000"/>
          <w:sz w:val="22"/>
          <w:szCs w:val="18"/>
        </w:rPr>
        <w:t xml:space="preserve"> de salut. </w:t>
      </w:r>
    </w:p>
    <w:p w:rsidR="00145CBF" w:rsidRPr="00C969C4" w:rsidRDefault="00145CBF" w:rsidP="00C969C4">
      <w:pPr>
        <w:rPr>
          <w:rFonts w:asciiTheme="minorHAnsi" w:hAnsiTheme="minorHAnsi" w:cstheme="minorHAnsi"/>
          <w:sz w:val="22"/>
          <w:szCs w:val="18"/>
        </w:rPr>
      </w:pPr>
    </w:p>
    <w:p w:rsidR="0091188A" w:rsidRPr="00D72B57" w:rsidRDefault="0091188A" w:rsidP="00CE0447">
      <w:pPr>
        <w:rPr>
          <w:rFonts w:asciiTheme="minorHAnsi" w:hAnsiTheme="minorHAnsi" w:cstheme="minorHAnsi"/>
          <w:sz w:val="22"/>
          <w:szCs w:val="18"/>
        </w:rPr>
      </w:pPr>
    </w:p>
    <w:p w:rsidR="00145CBF" w:rsidRPr="00D72B57" w:rsidRDefault="008E0C3F" w:rsidP="00CE0447">
      <w:pPr>
        <w:rPr>
          <w:rFonts w:asciiTheme="minorHAnsi" w:hAnsiTheme="minorHAnsi" w:cstheme="minorHAnsi"/>
          <w:sz w:val="22"/>
          <w:szCs w:val="18"/>
        </w:rPr>
      </w:pPr>
      <w:r w:rsidRPr="00D72B57">
        <w:rPr>
          <w:rFonts w:asciiTheme="minorHAnsi" w:hAnsiTheme="minorHAnsi" w:cstheme="minorHAnsi"/>
          <w:sz w:val="22"/>
          <w:szCs w:val="18"/>
        </w:rPr>
        <w:t>U</w:t>
      </w:r>
      <w:r w:rsidR="00CE0447" w:rsidRPr="00D72B57">
        <w:rPr>
          <w:rFonts w:asciiTheme="minorHAnsi" w:hAnsiTheme="minorHAnsi" w:cstheme="minorHAnsi"/>
          <w:sz w:val="22"/>
          <w:szCs w:val="18"/>
        </w:rPr>
        <w:t xml:space="preserve">s </w:t>
      </w:r>
      <w:proofErr w:type="spellStart"/>
      <w:r w:rsidR="00CE0447" w:rsidRPr="00D72B57">
        <w:rPr>
          <w:rFonts w:asciiTheme="minorHAnsi" w:hAnsiTheme="minorHAnsi" w:cstheme="minorHAnsi"/>
          <w:sz w:val="22"/>
          <w:szCs w:val="18"/>
        </w:rPr>
        <w:t>proposem</w:t>
      </w:r>
      <w:proofErr w:type="spellEnd"/>
      <w:r w:rsidR="00CE0447" w:rsidRPr="00D72B57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="00CE0447" w:rsidRPr="00D72B57">
        <w:rPr>
          <w:rFonts w:asciiTheme="minorHAnsi" w:hAnsiTheme="minorHAnsi" w:cstheme="minorHAnsi"/>
          <w:sz w:val="22"/>
          <w:szCs w:val="18"/>
        </w:rPr>
        <w:t>que</w:t>
      </w:r>
      <w:proofErr w:type="spellEnd"/>
      <w:r w:rsidR="00CE0447" w:rsidRPr="00D72B57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proofErr w:type="gramStart"/>
      <w:r w:rsidR="00CE0447" w:rsidRPr="00D72B57">
        <w:rPr>
          <w:rFonts w:asciiTheme="minorHAnsi" w:hAnsiTheme="minorHAnsi" w:cstheme="minorHAnsi"/>
          <w:sz w:val="22"/>
          <w:szCs w:val="18"/>
        </w:rPr>
        <w:t>ens</w:t>
      </w:r>
      <w:proofErr w:type="spellEnd"/>
      <w:proofErr w:type="gramEnd"/>
      <w:r w:rsidR="00CE0447" w:rsidRPr="00D72B57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="00CE0447" w:rsidRPr="00D72B57">
        <w:rPr>
          <w:rFonts w:asciiTheme="minorHAnsi" w:hAnsiTheme="minorHAnsi" w:cstheme="minorHAnsi"/>
          <w:sz w:val="22"/>
          <w:szCs w:val="18"/>
        </w:rPr>
        <w:t>envieu</w:t>
      </w:r>
      <w:proofErr w:type="spellEnd"/>
      <w:r w:rsidR="00CE0447" w:rsidRPr="00D72B57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="00CE0447" w:rsidRPr="00D72B57">
        <w:rPr>
          <w:rFonts w:asciiTheme="minorHAnsi" w:hAnsiTheme="minorHAnsi" w:cstheme="minorHAnsi"/>
          <w:b/>
          <w:sz w:val="22"/>
          <w:szCs w:val="18"/>
        </w:rPr>
        <w:t>fotografies</w:t>
      </w:r>
      <w:proofErr w:type="spellEnd"/>
      <w:r w:rsidR="00CE0447" w:rsidRPr="00D72B57">
        <w:rPr>
          <w:rFonts w:asciiTheme="minorHAnsi" w:hAnsiTheme="minorHAnsi" w:cstheme="minorHAnsi"/>
          <w:sz w:val="22"/>
          <w:szCs w:val="18"/>
        </w:rPr>
        <w:t xml:space="preserve"> de les </w:t>
      </w:r>
      <w:proofErr w:type="spellStart"/>
      <w:r w:rsidR="00CE0447" w:rsidRPr="00D72B57">
        <w:rPr>
          <w:rFonts w:asciiTheme="minorHAnsi" w:hAnsiTheme="minorHAnsi" w:cstheme="minorHAnsi"/>
          <w:sz w:val="22"/>
          <w:szCs w:val="18"/>
        </w:rPr>
        <w:t>vostres</w:t>
      </w:r>
      <w:proofErr w:type="spellEnd"/>
      <w:r w:rsidR="00CE0447" w:rsidRPr="00D72B57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="00CE0447" w:rsidRPr="00D72B57">
        <w:rPr>
          <w:rFonts w:asciiTheme="minorHAnsi" w:hAnsiTheme="minorHAnsi" w:cstheme="minorHAnsi"/>
          <w:sz w:val="22"/>
          <w:szCs w:val="18"/>
        </w:rPr>
        <w:t>activitats</w:t>
      </w:r>
      <w:proofErr w:type="spellEnd"/>
      <w:r w:rsidR="00CE0447" w:rsidRPr="00D72B57">
        <w:rPr>
          <w:rFonts w:asciiTheme="minorHAnsi" w:hAnsiTheme="minorHAnsi" w:cstheme="minorHAnsi"/>
          <w:sz w:val="22"/>
          <w:szCs w:val="18"/>
        </w:rPr>
        <w:t xml:space="preserve"> per a </w:t>
      </w:r>
      <w:proofErr w:type="spellStart"/>
      <w:r w:rsidR="00CE0447" w:rsidRPr="00D72B57">
        <w:rPr>
          <w:rFonts w:asciiTheme="minorHAnsi" w:hAnsiTheme="minorHAnsi" w:cstheme="minorHAnsi"/>
          <w:sz w:val="22"/>
          <w:szCs w:val="18"/>
        </w:rPr>
        <w:t>publicar</w:t>
      </w:r>
      <w:proofErr w:type="spellEnd"/>
      <w:r w:rsidR="00CE0447" w:rsidRPr="00D72B57">
        <w:rPr>
          <w:rFonts w:asciiTheme="minorHAnsi" w:hAnsiTheme="minorHAnsi" w:cstheme="minorHAnsi"/>
          <w:sz w:val="22"/>
          <w:szCs w:val="18"/>
        </w:rPr>
        <w:t xml:space="preserve">-les en </w:t>
      </w:r>
      <w:proofErr w:type="spellStart"/>
      <w:r w:rsidR="00CE0447" w:rsidRPr="00D72B57">
        <w:rPr>
          <w:rFonts w:asciiTheme="minorHAnsi" w:hAnsiTheme="minorHAnsi" w:cstheme="minorHAnsi"/>
          <w:sz w:val="22"/>
          <w:szCs w:val="18"/>
        </w:rPr>
        <w:t>l’apartat</w:t>
      </w:r>
      <w:proofErr w:type="spellEnd"/>
      <w:r w:rsidR="00CE0447" w:rsidRPr="00D72B57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="006D1C70" w:rsidRPr="00D72B57">
        <w:rPr>
          <w:rFonts w:asciiTheme="minorHAnsi" w:hAnsiTheme="minorHAnsi" w:cstheme="minorHAnsi"/>
          <w:sz w:val="22"/>
          <w:szCs w:val="18"/>
        </w:rPr>
        <w:t>corresponent</w:t>
      </w:r>
      <w:proofErr w:type="spellEnd"/>
      <w:r w:rsidR="006D1C70" w:rsidRPr="00D72B57">
        <w:rPr>
          <w:rFonts w:asciiTheme="minorHAnsi" w:hAnsiTheme="minorHAnsi" w:cstheme="minorHAnsi"/>
          <w:sz w:val="22"/>
          <w:szCs w:val="18"/>
        </w:rPr>
        <w:t xml:space="preserve"> de la </w:t>
      </w:r>
      <w:proofErr w:type="spellStart"/>
      <w:r w:rsidR="006D1C70" w:rsidRPr="00D72B57">
        <w:rPr>
          <w:rFonts w:asciiTheme="minorHAnsi" w:hAnsiTheme="minorHAnsi" w:cstheme="minorHAnsi"/>
          <w:sz w:val="22"/>
          <w:szCs w:val="18"/>
        </w:rPr>
        <w:t>plataforma</w:t>
      </w:r>
      <w:proofErr w:type="spellEnd"/>
      <w:r w:rsidR="006D1C70" w:rsidRPr="00D72B57">
        <w:rPr>
          <w:rFonts w:asciiTheme="minorHAnsi" w:hAnsiTheme="minorHAnsi" w:cstheme="minorHAnsi"/>
          <w:sz w:val="22"/>
          <w:szCs w:val="18"/>
        </w:rPr>
        <w:t xml:space="preserve"> I </w:t>
      </w:r>
      <w:proofErr w:type="spellStart"/>
      <w:r w:rsidR="00CE0447" w:rsidRPr="00D72B57">
        <w:rPr>
          <w:rFonts w:asciiTheme="minorHAnsi" w:hAnsiTheme="minorHAnsi" w:cstheme="minorHAnsi"/>
          <w:sz w:val="22"/>
          <w:szCs w:val="18"/>
        </w:rPr>
        <w:t>poder</w:t>
      </w:r>
      <w:proofErr w:type="spellEnd"/>
      <w:r w:rsidR="00CE0447" w:rsidRPr="00D72B57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="00CE0447" w:rsidRPr="00D72B57">
        <w:rPr>
          <w:rFonts w:asciiTheme="minorHAnsi" w:hAnsiTheme="minorHAnsi" w:cstheme="minorHAnsi"/>
          <w:sz w:val="22"/>
          <w:szCs w:val="18"/>
        </w:rPr>
        <w:t>compartir</w:t>
      </w:r>
      <w:proofErr w:type="spellEnd"/>
      <w:r w:rsidR="00CE0447" w:rsidRPr="00D72B57">
        <w:rPr>
          <w:rFonts w:asciiTheme="minorHAnsi" w:hAnsiTheme="minorHAnsi" w:cstheme="minorHAnsi"/>
          <w:sz w:val="22"/>
          <w:szCs w:val="18"/>
        </w:rPr>
        <w:t xml:space="preserve"> la </w:t>
      </w:r>
      <w:proofErr w:type="spellStart"/>
      <w:r w:rsidR="00CE0447" w:rsidRPr="00D72B57">
        <w:rPr>
          <w:rFonts w:asciiTheme="minorHAnsi" w:hAnsiTheme="minorHAnsi" w:cstheme="minorHAnsi"/>
          <w:sz w:val="22"/>
          <w:szCs w:val="18"/>
        </w:rPr>
        <w:t>vostra</w:t>
      </w:r>
      <w:proofErr w:type="spellEnd"/>
      <w:r w:rsidR="00CE0447" w:rsidRPr="00D72B57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="00CE0447" w:rsidRPr="00D72B57">
        <w:rPr>
          <w:rFonts w:asciiTheme="minorHAnsi" w:hAnsiTheme="minorHAnsi" w:cstheme="minorHAnsi"/>
          <w:sz w:val="22"/>
          <w:szCs w:val="18"/>
        </w:rPr>
        <w:t>experiència</w:t>
      </w:r>
      <w:proofErr w:type="spellEnd"/>
      <w:r w:rsidR="00CE0447" w:rsidRPr="00D72B57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="00CE0447" w:rsidRPr="00D72B57">
        <w:rPr>
          <w:rFonts w:asciiTheme="minorHAnsi" w:hAnsiTheme="minorHAnsi" w:cstheme="minorHAnsi"/>
          <w:sz w:val="22"/>
          <w:szCs w:val="18"/>
        </w:rPr>
        <w:t>amb</w:t>
      </w:r>
      <w:proofErr w:type="spellEnd"/>
      <w:r w:rsidR="00CE0447" w:rsidRPr="00D72B57">
        <w:rPr>
          <w:rFonts w:asciiTheme="minorHAnsi" w:hAnsiTheme="minorHAnsi" w:cstheme="minorHAnsi"/>
          <w:sz w:val="22"/>
          <w:szCs w:val="18"/>
        </w:rPr>
        <w:t xml:space="preserve"> la </w:t>
      </w:r>
      <w:proofErr w:type="spellStart"/>
      <w:r w:rsidR="00CE0447" w:rsidRPr="00D72B57">
        <w:rPr>
          <w:rFonts w:asciiTheme="minorHAnsi" w:hAnsiTheme="minorHAnsi" w:cstheme="minorHAnsi"/>
          <w:sz w:val="22"/>
          <w:szCs w:val="18"/>
        </w:rPr>
        <w:t>resta</w:t>
      </w:r>
      <w:proofErr w:type="spellEnd"/>
      <w:r w:rsidR="00CE0447" w:rsidRPr="00D72B57">
        <w:rPr>
          <w:rFonts w:asciiTheme="minorHAnsi" w:hAnsiTheme="minorHAnsi" w:cstheme="minorHAnsi"/>
          <w:sz w:val="22"/>
          <w:szCs w:val="18"/>
        </w:rPr>
        <w:t xml:space="preserve"> de la </w:t>
      </w:r>
      <w:proofErr w:type="spellStart"/>
      <w:r w:rsidR="00CE0447" w:rsidRPr="00D72B57">
        <w:rPr>
          <w:rFonts w:asciiTheme="minorHAnsi" w:hAnsiTheme="minorHAnsi" w:cstheme="minorHAnsi"/>
          <w:sz w:val="22"/>
          <w:szCs w:val="18"/>
        </w:rPr>
        <w:t>xarxa</w:t>
      </w:r>
      <w:proofErr w:type="spellEnd"/>
      <w:r w:rsidR="00CE0447" w:rsidRPr="00D72B57">
        <w:rPr>
          <w:rFonts w:asciiTheme="minorHAnsi" w:hAnsiTheme="minorHAnsi" w:cstheme="minorHAnsi"/>
          <w:sz w:val="22"/>
          <w:szCs w:val="18"/>
        </w:rPr>
        <w:t>.</w:t>
      </w:r>
    </w:p>
    <w:p w:rsidR="00CE0447" w:rsidRPr="00D72B57" w:rsidRDefault="00CE0447" w:rsidP="00CE0447">
      <w:pPr>
        <w:rPr>
          <w:rFonts w:asciiTheme="minorHAnsi" w:hAnsiTheme="minorHAnsi" w:cstheme="minorHAnsi"/>
          <w:sz w:val="22"/>
          <w:szCs w:val="18"/>
        </w:rPr>
      </w:pPr>
    </w:p>
    <w:p w:rsidR="00145CBF" w:rsidRPr="00D72B57" w:rsidRDefault="00CE0447" w:rsidP="00CE0447">
      <w:pPr>
        <w:rPr>
          <w:rFonts w:asciiTheme="minorHAnsi" w:hAnsiTheme="minorHAnsi" w:cstheme="minorHAnsi"/>
          <w:sz w:val="22"/>
          <w:szCs w:val="18"/>
        </w:rPr>
      </w:pPr>
      <w:proofErr w:type="gramStart"/>
      <w:r w:rsidRPr="00D72B57">
        <w:rPr>
          <w:rFonts w:asciiTheme="minorHAnsi" w:hAnsiTheme="minorHAnsi" w:cstheme="minorHAnsi"/>
          <w:sz w:val="22"/>
          <w:szCs w:val="18"/>
        </w:rPr>
        <w:t>Un</w:t>
      </w:r>
      <w:proofErr w:type="gramEnd"/>
      <w:r w:rsidRPr="00D72B57">
        <w:rPr>
          <w:rFonts w:asciiTheme="minorHAnsi" w:hAnsiTheme="minorHAnsi" w:cstheme="minorHAnsi"/>
          <w:sz w:val="22"/>
          <w:szCs w:val="18"/>
        </w:rPr>
        <w:t xml:space="preserve"> cop </w:t>
      </w:r>
      <w:proofErr w:type="spellStart"/>
      <w:r w:rsidRPr="00D72B57">
        <w:rPr>
          <w:rFonts w:asciiTheme="minorHAnsi" w:hAnsiTheme="minorHAnsi" w:cstheme="minorHAnsi"/>
          <w:sz w:val="22"/>
          <w:szCs w:val="18"/>
        </w:rPr>
        <w:t>finalitzada</w:t>
      </w:r>
      <w:proofErr w:type="spellEnd"/>
      <w:r w:rsidRPr="00D72B57">
        <w:rPr>
          <w:rFonts w:asciiTheme="minorHAnsi" w:hAnsiTheme="minorHAnsi" w:cstheme="minorHAnsi"/>
          <w:sz w:val="22"/>
          <w:szCs w:val="18"/>
        </w:rPr>
        <w:t xml:space="preserve"> la </w:t>
      </w:r>
      <w:proofErr w:type="spellStart"/>
      <w:r w:rsidRPr="00D72B57">
        <w:rPr>
          <w:rFonts w:asciiTheme="minorHAnsi" w:hAnsiTheme="minorHAnsi" w:cstheme="minorHAnsi"/>
          <w:sz w:val="22"/>
          <w:szCs w:val="18"/>
        </w:rPr>
        <w:t>setmana</w:t>
      </w:r>
      <w:proofErr w:type="spellEnd"/>
      <w:r w:rsidRPr="00D72B57">
        <w:rPr>
          <w:rFonts w:asciiTheme="minorHAnsi" w:hAnsiTheme="minorHAnsi" w:cstheme="minorHAnsi"/>
          <w:sz w:val="22"/>
          <w:szCs w:val="18"/>
        </w:rPr>
        <w:t xml:space="preserve"> del </w:t>
      </w:r>
      <w:proofErr w:type="spellStart"/>
      <w:r w:rsidRPr="00D72B57">
        <w:rPr>
          <w:rFonts w:asciiTheme="minorHAnsi" w:hAnsiTheme="minorHAnsi" w:cstheme="minorHAnsi"/>
          <w:sz w:val="22"/>
          <w:szCs w:val="18"/>
        </w:rPr>
        <w:t>cribratge</w:t>
      </w:r>
      <w:proofErr w:type="spellEnd"/>
      <w:r w:rsidRPr="00D72B57">
        <w:rPr>
          <w:rFonts w:asciiTheme="minorHAnsi" w:hAnsiTheme="minorHAnsi" w:cstheme="minorHAnsi"/>
          <w:sz w:val="22"/>
          <w:szCs w:val="18"/>
        </w:rPr>
        <w:t xml:space="preserve">, </w:t>
      </w:r>
      <w:proofErr w:type="spellStart"/>
      <w:r w:rsidRPr="00D72B57">
        <w:rPr>
          <w:rFonts w:asciiTheme="minorHAnsi" w:hAnsiTheme="minorHAnsi" w:cstheme="minorHAnsi"/>
          <w:sz w:val="22"/>
          <w:szCs w:val="18"/>
        </w:rPr>
        <w:t>podeu</w:t>
      </w:r>
      <w:proofErr w:type="spellEnd"/>
      <w:r w:rsidRPr="00D72B57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Pr="00D72B57">
        <w:rPr>
          <w:rFonts w:asciiTheme="minorHAnsi" w:hAnsiTheme="minorHAnsi" w:cstheme="minorHAnsi"/>
          <w:sz w:val="22"/>
          <w:szCs w:val="18"/>
        </w:rPr>
        <w:t>omplir</w:t>
      </w:r>
      <w:proofErr w:type="spellEnd"/>
      <w:r w:rsidRPr="00D72B57">
        <w:rPr>
          <w:rFonts w:asciiTheme="minorHAnsi" w:hAnsiTheme="minorHAnsi" w:cstheme="minorHAnsi"/>
          <w:sz w:val="22"/>
          <w:szCs w:val="18"/>
        </w:rPr>
        <w:t xml:space="preserve"> el </w:t>
      </w:r>
      <w:proofErr w:type="spellStart"/>
      <w:r w:rsidRPr="00D72B57">
        <w:rPr>
          <w:rFonts w:asciiTheme="minorHAnsi" w:hAnsiTheme="minorHAnsi" w:cstheme="minorHAnsi"/>
          <w:sz w:val="22"/>
          <w:szCs w:val="18"/>
        </w:rPr>
        <w:t>questionari</w:t>
      </w:r>
      <w:proofErr w:type="spellEnd"/>
      <w:r w:rsidRPr="00D72B57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="00DB251C" w:rsidRPr="00D72B57">
        <w:rPr>
          <w:rFonts w:asciiTheme="minorHAnsi" w:hAnsiTheme="minorHAnsi" w:cstheme="minorHAnsi"/>
          <w:sz w:val="22"/>
          <w:szCs w:val="18"/>
        </w:rPr>
        <w:t>que</w:t>
      </w:r>
      <w:proofErr w:type="spellEnd"/>
      <w:r w:rsidR="00DB251C" w:rsidRPr="00D72B57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="00DB251C" w:rsidRPr="00D72B57">
        <w:rPr>
          <w:rFonts w:asciiTheme="minorHAnsi" w:hAnsiTheme="minorHAnsi" w:cstheme="minorHAnsi"/>
          <w:sz w:val="22"/>
          <w:szCs w:val="18"/>
        </w:rPr>
        <w:t>trobareu</w:t>
      </w:r>
      <w:proofErr w:type="spellEnd"/>
      <w:r w:rsidR="00DB251C" w:rsidRPr="00D72B57">
        <w:rPr>
          <w:rFonts w:asciiTheme="minorHAnsi" w:hAnsiTheme="minorHAnsi" w:cstheme="minorHAnsi"/>
          <w:sz w:val="22"/>
          <w:szCs w:val="18"/>
        </w:rPr>
        <w:t xml:space="preserve"> a </w:t>
      </w:r>
      <w:proofErr w:type="spellStart"/>
      <w:r w:rsidR="00DB251C" w:rsidRPr="00D72B57">
        <w:rPr>
          <w:rFonts w:asciiTheme="minorHAnsi" w:hAnsiTheme="minorHAnsi" w:cstheme="minorHAnsi"/>
          <w:sz w:val="22"/>
          <w:szCs w:val="18"/>
        </w:rPr>
        <w:t>l’espai</w:t>
      </w:r>
      <w:proofErr w:type="spellEnd"/>
      <w:r w:rsidR="00DB251C" w:rsidRPr="00D72B57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="00DB251C" w:rsidRPr="00D72B57">
        <w:rPr>
          <w:rFonts w:asciiTheme="minorHAnsi" w:hAnsiTheme="minorHAnsi" w:cstheme="minorHAnsi"/>
          <w:sz w:val="22"/>
          <w:szCs w:val="18"/>
        </w:rPr>
        <w:t>específic</w:t>
      </w:r>
      <w:proofErr w:type="spellEnd"/>
      <w:r w:rsidR="00DB251C" w:rsidRPr="00D72B57">
        <w:rPr>
          <w:rFonts w:asciiTheme="minorHAnsi" w:hAnsiTheme="minorHAnsi" w:cstheme="minorHAnsi"/>
          <w:sz w:val="22"/>
          <w:szCs w:val="18"/>
        </w:rPr>
        <w:t xml:space="preserve"> de la </w:t>
      </w:r>
      <w:proofErr w:type="spellStart"/>
      <w:r w:rsidR="00DB251C" w:rsidRPr="00D72B57">
        <w:rPr>
          <w:rFonts w:asciiTheme="minorHAnsi" w:hAnsiTheme="minorHAnsi" w:cstheme="minorHAnsi"/>
          <w:sz w:val="22"/>
          <w:szCs w:val="18"/>
        </w:rPr>
        <w:t>setmana</w:t>
      </w:r>
      <w:proofErr w:type="spellEnd"/>
      <w:r w:rsidR="00DB251C" w:rsidRPr="00D72B57">
        <w:rPr>
          <w:rFonts w:asciiTheme="minorHAnsi" w:hAnsiTheme="minorHAnsi" w:cstheme="minorHAnsi"/>
          <w:sz w:val="22"/>
          <w:szCs w:val="18"/>
        </w:rPr>
        <w:t xml:space="preserve"> del </w:t>
      </w:r>
      <w:proofErr w:type="spellStart"/>
      <w:r w:rsidR="00DB251C" w:rsidRPr="00D72B57">
        <w:rPr>
          <w:rFonts w:asciiTheme="minorHAnsi" w:hAnsiTheme="minorHAnsi" w:cstheme="minorHAnsi"/>
          <w:sz w:val="22"/>
          <w:szCs w:val="18"/>
        </w:rPr>
        <w:t>cribratge</w:t>
      </w:r>
      <w:proofErr w:type="spellEnd"/>
      <w:r w:rsidR="00DB251C" w:rsidRPr="00D72B57">
        <w:rPr>
          <w:rFonts w:asciiTheme="minorHAnsi" w:hAnsiTheme="minorHAnsi" w:cstheme="minorHAnsi"/>
          <w:sz w:val="22"/>
          <w:szCs w:val="18"/>
        </w:rPr>
        <w:t xml:space="preserve"> a la </w:t>
      </w:r>
      <w:proofErr w:type="spellStart"/>
      <w:r w:rsidR="00DB251C" w:rsidRPr="00D72B57">
        <w:rPr>
          <w:rFonts w:asciiTheme="minorHAnsi" w:hAnsiTheme="minorHAnsi" w:cstheme="minorHAnsi"/>
          <w:sz w:val="22"/>
          <w:szCs w:val="18"/>
        </w:rPr>
        <w:t>plataforma</w:t>
      </w:r>
      <w:proofErr w:type="spellEnd"/>
      <w:r w:rsidR="00DB251C" w:rsidRPr="00D72B57">
        <w:rPr>
          <w:rFonts w:asciiTheme="minorHAnsi" w:hAnsiTheme="minorHAnsi" w:cstheme="minorHAnsi"/>
          <w:sz w:val="22"/>
          <w:szCs w:val="18"/>
        </w:rPr>
        <w:t xml:space="preserve">: </w:t>
      </w:r>
      <w:hyperlink r:id="rId13" w:history="1">
        <w:r w:rsidR="00DB251C" w:rsidRPr="00D72B57">
          <w:rPr>
            <w:rStyle w:val="Enlla"/>
            <w:rFonts w:asciiTheme="minorHAnsi" w:hAnsiTheme="minorHAnsi" w:cstheme="minorHAnsi"/>
            <w:sz w:val="22"/>
            <w:szCs w:val="18"/>
          </w:rPr>
          <w:t>http://beveumenys.cat</w:t>
        </w:r>
      </w:hyperlink>
      <w:r w:rsidR="00DB251C" w:rsidRPr="00D72B57">
        <w:rPr>
          <w:rFonts w:asciiTheme="minorHAnsi" w:hAnsiTheme="minorHAnsi" w:cstheme="minorHAnsi"/>
          <w:sz w:val="22"/>
          <w:szCs w:val="18"/>
        </w:rPr>
        <w:t xml:space="preserve"> </w:t>
      </w:r>
      <w:r w:rsidRPr="00D72B57">
        <w:rPr>
          <w:rFonts w:asciiTheme="minorHAnsi" w:hAnsiTheme="minorHAnsi" w:cstheme="minorHAnsi"/>
          <w:sz w:val="22"/>
          <w:szCs w:val="18"/>
        </w:rPr>
        <w:t xml:space="preserve"> per </w:t>
      </w:r>
      <w:proofErr w:type="spellStart"/>
      <w:r w:rsidRPr="00D72B57">
        <w:rPr>
          <w:rFonts w:asciiTheme="minorHAnsi" w:hAnsiTheme="minorHAnsi" w:cstheme="minorHAnsi"/>
          <w:sz w:val="22"/>
          <w:szCs w:val="18"/>
        </w:rPr>
        <w:t>tal</w:t>
      </w:r>
      <w:proofErr w:type="spellEnd"/>
      <w:r w:rsidRPr="00D72B57">
        <w:rPr>
          <w:rFonts w:asciiTheme="minorHAnsi" w:hAnsiTheme="minorHAnsi" w:cstheme="minorHAnsi"/>
          <w:sz w:val="22"/>
          <w:szCs w:val="18"/>
        </w:rPr>
        <w:t xml:space="preserve"> de </w:t>
      </w:r>
      <w:proofErr w:type="spellStart"/>
      <w:r w:rsidRPr="00D72B57">
        <w:rPr>
          <w:rFonts w:asciiTheme="minorHAnsi" w:hAnsiTheme="minorHAnsi" w:cstheme="minorHAnsi"/>
          <w:sz w:val="22"/>
          <w:szCs w:val="18"/>
        </w:rPr>
        <w:t>millorar</w:t>
      </w:r>
      <w:proofErr w:type="spellEnd"/>
      <w:r w:rsidRPr="00D72B57">
        <w:rPr>
          <w:rFonts w:asciiTheme="minorHAnsi" w:hAnsiTheme="minorHAnsi" w:cstheme="minorHAnsi"/>
          <w:sz w:val="22"/>
          <w:szCs w:val="18"/>
        </w:rPr>
        <w:t xml:space="preserve"> en futures </w:t>
      </w:r>
      <w:proofErr w:type="spellStart"/>
      <w:r w:rsidRPr="00D72B57">
        <w:rPr>
          <w:rFonts w:asciiTheme="minorHAnsi" w:hAnsiTheme="minorHAnsi" w:cstheme="minorHAnsi"/>
          <w:sz w:val="22"/>
          <w:szCs w:val="18"/>
        </w:rPr>
        <w:t>edicions</w:t>
      </w:r>
      <w:proofErr w:type="spellEnd"/>
      <w:r w:rsidRPr="00D72B57">
        <w:rPr>
          <w:rFonts w:asciiTheme="minorHAnsi" w:hAnsiTheme="minorHAnsi" w:cstheme="minorHAnsi"/>
          <w:sz w:val="22"/>
          <w:szCs w:val="18"/>
        </w:rPr>
        <w:t xml:space="preserve"> I </w:t>
      </w:r>
      <w:proofErr w:type="spellStart"/>
      <w:r w:rsidRPr="00D72B57">
        <w:rPr>
          <w:rFonts w:asciiTheme="minorHAnsi" w:hAnsiTheme="minorHAnsi" w:cstheme="minorHAnsi"/>
          <w:sz w:val="22"/>
          <w:szCs w:val="18"/>
        </w:rPr>
        <w:t>conèixer</w:t>
      </w:r>
      <w:proofErr w:type="spellEnd"/>
      <w:r w:rsidRPr="00D72B57">
        <w:rPr>
          <w:rFonts w:asciiTheme="minorHAnsi" w:hAnsiTheme="minorHAnsi" w:cstheme="minorHAnsi"/>
          <w:sz w:val="22"/>
          <w:szCs w:val="18"/>
        </w:rPr>
        <w:t xml:space="preserve"> </w:t>
      </w:r>
      <w:r w:rsidR="00DB251C" w:rsidRPr="00D72B57">
        <w:rPr>
          <w:rFonts w:asciiTheme="minorHAnsi" w:hAnsiTheme="minorHAnsi" w:cstheme="minorHAnsi"/>
          <w:sz w:val="22"/>
          <w:szCs w:val="18"/>
        </w:rPr>
        <w:t xml:space="preserve">de </w:t>
      </w:r>
      <w:proofErr w:type="spellStart"/>
      <w:r w:rsidR="00DB251C" w:rsidRPr="00D72B57">
        <w:rPr>
          <w:rFonts w:asciiTheme="minorHAnsi" w:hAnsiTheme="minorHAnsi" w:cstheme="minorHAnsi"/>
          <w:sz w:val="22"/>
          <w:szCs w:val="18"/>
        </w:rPr>
        <w:t>primera</w:t>
      </w:r>
      <w:proofErr w:type="spellEnd"/>
      <w:r w:rsidR="00DB251C" w:rsidRPr="00D72B57">
        <w:rPr>
          <w:rFonts w:asciiTheme="minorHAnsi" w:hAnsiTheme="minorHAnsi" w:cstheme="minorHAnsi"/>
          <w:sz w:val="22"/>
          <w:szCs w:val="18"/>
        </w:rPr>
        <w:t xml:space="preserve"> ma la </w:t>
      </w:r>
      <w:proofErr w:type="spellStart"/>
      <w:r w:rsidR="00DB251C" w:rsidRPr="00D72B57">
        <w:rPr>
          <w:rFonts w:asciiTheme="minorHAnsi" w:hAnsiTheme="minorHAnsi" w:cstheme="minorHAnsi"/>
          <w:sz w:val="22"/>
          <w:szCs w:val="18"/>
        </w:rPr>
        <w:t>vostra</w:t>
      </w:r>
      <w:proofErr w:type="spellEnd"/>
      <w:r w:rsidR="00DB251C" w:rsidRPr="00D72B57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="00DB251C" w:rsidRPr="00D72B57">
        <w:rPr>
          <w:rFonts w:asciiTheme="minorHAnsi" w:hAnsiTheme="minorHAnsi" w:cstheme="minorHAnsi"/>
          <w:sz w:val="22"/>
          <w:szCs w:val="18"/>
        </w:rPr>
        <w:t>opinió</w:t>
      </w:r>
      <w:proofErr w:type="spellEnd"/>
    </w:p>
    <w:p w:rsidR="00CE0447" w:rsidRPr="00D72B57" w:rsidRDefault="00CE0447" w:rsidP="00CE0447">
      <w:pPr>
        <w:rPr>
          <w:rFonts w:asciiTheme="minorHAnsi" w:hAnsiTheme="minorHAnsi" w:cstheme="minorHAnsi"/>
          <w:sz w:val="22"/>
          <w:szCs w:val="18"/>
        </w:rPr>
      </w:pPr>
    </w:p>
    <w:p w:rsidR="003749DA" w:rsidRDefault="003749DA" w:rsidP="0091188A">
      <w:pPr>
        <w:rPr>
          <w:rFonts w:asciiTheme="minorHAnsi" w:hAnsiTheme="minorHAnsi" w:cstheme="minorHAnsi"/>
          <w:b/>
          <w:sz w:val="28"/>
          <w:szCs w:val="18"/>
        </w:rPr>
      </w:pPr>
    </w:p>
    <w:p w:rsidR="003566DD" w:rsidRPr="00D72B57" w:rsidRDefault="003566DD" w:rsidP="0091188A">
      <w:pPr>
        <w:rPr>
          <w:rFonts w:asciiTheme="minorHAnsi" w:hAnsiTheme="minorHAnsi" w:cstheme="minorHAnsi"/>
          <w:b/>
          <w:sz w:val="28"/>
          <w:szCs w:val="18"/>
        </w:rPr>
      </w:pPr>
    </w:p>
    <w:p w:rsidR="00C969C4" w:rsidRDefault="00CE0447" w:rsidP="00C969C4">
      <w:pPr>
        <w:jc w:val="center"/>
        <w:rPr>
          <w:rFonts w:asciiTheme="minorHAnsi" w:hAnsiTheme="minorHAnsi" w:cstheme="minorHAnsi"/>
          <w:b/>
          <w:sz w:val="28"/>
          <w:szCs w:val="18"/>
        </w:rPr>
      </w:pPr>
      <w:proofErr w:type="spellStart"/>
      <w:r w:rsidRPr="00D72B57">
        <w:rPr>
          <w:rFonts w:asciiTheme="minorHAnsi" w:hAnsiTheme="minorHAnsi" w:cstheme="minorHAnsi"/>
          <w:b/>
          <w:sz w:val="28"/>
          <w:szCs w:val="18"/>
        </w:rPr>
        <w:t>Animeu-vos</w:t>
      </w:r>
      <w:proofErr w:type="spellEnd"/>
      <w:r w:rsidRPr="00D72B57">
        <w:rPr>
          <w:rFonts w:asciiTheme="minorHAnsi" w:hAnsiTheme="minorHAnsi" w:cstheme="minorHAnsi"/>
          <w:b/>
          <w:sz w:val="28"/>
          <w:szCs w:val="18"/>
        </w:rPr>
        <w:t xml:space="preserve"> </w:t>
      </w:r>
      <w:proofErr w:type="spellStart"/>
      <w:r w:rsidRPr="00D72B57">
        <w:rPr>
          <w:rFonts w:asciiTheme="minorHAnsi" w:hAnsiTheme="minorHAnsi" w:cstheme="minorHAnsi"/>
          <w:b/>
          <w:sz w:val="28"/>
          <w:szCs w:val="18"/>
        </w:rPr>
        <w:t>i</w:t>
      </w:r>
      <w:proofErr w:type="spellEnd"/>
      <w:r w:rsidRPr="00D72B57">
        <w:rPr>
          <w:rFonts w:asciiTheme="minorHAnsi" w:hAnsiTheme="minorHAnsi" w:cstheme="minorHAnsi"/>
          <w:b/>
          <w:sz w:val="28"/>
          <w:szCs w:val="18"/>
        </w:rPr>
        <w:t xml:space="preserve"> </w:t>
      </w:r>
      <w:proofErr w:type="spellStart"/>
      <w:r w:rsidRPr="00D72B57">
        <w:rPr>
          <w:rFonts w:asciiTheme="minorHAnsi" w:hAnsiTheme="minorHAnsi" w:cstheme="minorHAnsi"/>
          <w:b/>
          <w:sz w:val="28"/>
          <w:szCs w:val="18"/>
        </w:rPr>
        <w:t>ajuda</w:t>
      </w:r>
      <w:proofErr w:type="spellEnd"/>
      <w:r w:rsidRPr="00D72B57">
        <w:rPr>
          <w:rFonts w:asciiTheme="minorHAnsi" w:hAnsiTheme="minorHAnsi" w:cstheme="minorHAnsi"/>
          <w:b/>
          <w:sz w:val="28"/>
          <w:szCs w:val="18"/>
        </w:rPr>
        <w:t xml:space="preserve"> </w:t>
      </w:r>
      <w:r w:rsidR="00DB251C" w:rsidRPr="00D72B57">
        <w:rPr>
          <w:rFonts w:asciiTheme="minorHAnsi" w:hAnsiTheme="minorHAnsi" w:cstheme="minorHAnsi"/>
          <w:b/>
          <w:sz w:val="28"/>
          <w:szCs w:val="18"/>
        </w:rPr>
        <w:t>e</w:t>
      </w:r>
      <w:r w:rsidRPr="00D72B57">
        <w:rPr>
          <w:rFonts w:asciiTheme="minorHAnsi" w:hAnsiTheme="minorHAnsi" w:cstheme="minorHAnsi"/>
          <w:b/>
          <w:sz w:val="28"/>
          <w:szCs w:val="18"/>
        </w:rPr>
        <w:t xml:space="preserve">l </w:t>
      </w:r>
      <w:proofErr w:type="spellStart"/>
      <w:r w:rsidRPr="00D72B57">
        <w:rPr>
          <w:rFonts w:asciiTheme="minorHAnsi" w:hAnsiTheme="minorHAnsi" w:cstheme="minorHAnsi"/>
          <w:b/>
          <w:sz w:val="28"/>
          <w:szCs w:val="18"/>
        </w:rPr>
        <w:t>teu</w:t>
      </w:r>
      <w:proofErr w:type="spellEnd"/>
      <w:r w:rsidRPr="00D72B57">
        <w:rPr>
          <w:rFonts w:asciiTheme="minorHAnsi" w:hAnsiTheme="minorHAnsi" w:cstheme="minorHAnsi"/>
          <w:b/>
          <w:sz w:val="28"/>
          <w:szCs w:val="18"/>
        </w:rPr>
        <w:t xml:space="preserve"> </w:t>
      </w:r>
      <w:proofErr w:type="spellStart"/>
      <w:r w:rsidRPr="00D72B57">
        <w:rPr>
          <w:rFonts w:asciiTheme="minorHAnsi" w:hAnsiTheme="minorHAnsi" w:cstheme="minorHAnsi"/>
          <w:b/>
          <w:sz w:val="28"/>
          <w:szCs w:val="18"/>
        </w:rPr>
        <w:t>centre</w:t>
      </w:r>
      <w:proofErr w:type="spellEnd"/>
      <w:r w:rsidRPr="00D72B57">
        <w:rPr>
          <w:rFonts w:asciiTheme="minorHAnsi" w:hAnsiTheme="minorHAnsi" w:cstheme="minorHAnsi"/>
          <w:b/>
          <w:sz w:val="28"/>
          <w:szCs w:val="18"/>
        </w:rPr>
        <w:t xml:space="preserve"> de </w:t>
      </w:r>
      <w:proofErr w:type="spellStart"/>
      <w:r w:rsidRPr="00D72B57">
        <w:rPr>
          <w:rFonts w:asciiTheme="minorHAnsi" w:hAnsiTheme="minorHAnsi" w:cstheme="minorHAnsi"/>
          <w:b/>
          <w:sz w:val="28"/>
          <w:szCs w:val="18"/>
        </w:rPr>
        <w:t>salut</w:t>
      </w:r>
      <w:proofErr w:type="spellEnd"/>
      <w:r w:rsidR="00145CBF" w:rsidRPr="00D72B57">
        <w:rPr>
          <w:rFonts w:asciiTheme="minorHAnsi" w:hAnsiTheme="minorHAnsi" w:cstheme="minorHAnsi"/>
          <w:b/>
          <w:sz w:val="28"/>
          <w:szCs w:val="18"/>
        </w:rPr>
        <w:t xml:space="preserve"> </w:t>
      </w:r>
      <w:r w:rsidR="00DB251C" w:rsidRPr="00D72B57">
        <w:rPr>
          <w:rFonts w:asciiTheme="minorHAnsi" w:hAnsiTheme="minorHAnsi" w:cstheme="minorHAnsi"/>
          <w:b/>
          <w:sz w:val="28"/>
          <w:szCs w:val="18"/>
        </w:rPr>
        <w:t xml:space="preserve">a </w:t>
      </w:r>
      <w:proofErr w:type="spellStart"/>
      <w:r w:rsidRPr="00D72B57">
        <w:rPr>
          <w:rFonts w:asciiTheme="minorHAnsi" w:hAnsiTheme="minorHAnsi" w:cstheme="minorHAnsi"/>
          <w:b/>
          <w:sz w:val="28"/>
          <w:szCs w:val="18"/>
        </w:rPr>
        <w:t>particip</w:t>
      </w:r>
      <w:r w:rsidR="00DB251C" w:rsidRPr="00D72B57">
        <w:rPr>
          <w:rFonts w:asciiTheme="minorHAnsi" w:hAnsiTheme="minorHAnsi" w:cstheme="minorHAnsi"/>
          <w:b/>
          <w:sz w:val="28"/>
          <w:szCs w:val="18"/>
        </w:rPr>
        <w:t>ar</w:t>
      </w:r>
      <w:proofErr w:type="spellEnd"/>
    </w:p>
    <w:p w:rsidR="00145CBF" w:rsidRPr="00D72B57" w:rsidRDefault="00DB251C" w:rsidP="00C969C4">
      <w:pPr>
        <w:jc w:val="center"/>
        <w:rPr>
          <w:rFonts w:asciiTheme="minorHAnsi" w:hAnsiTheme="minorHAnsi" w:cstheme="minorHAnsi"/>
          <w:b/>
          <w:sz w:val="28"/>
          <w:szCs w:val="18"/>
        </w:rPr>
      </w:pPr>
      <w:proofErr w:type="gramStart"/>
      <w:r w:rsidRPr="00D72B57">
        <w:rPr>
          <w:rFonts w:asciiTheme="minorHAnsi" w:hAnsiTheme="minorHAnsi" w:cstheme="minorHAnsi"/>
          <w:b/>
          <w:sz w:val="28"/>
          <w:szCs w:val="18"/>
        </w:rPr>
        <w:t>en</w:t>
      </w:r>
      <w:proofErr w:type="gramEnd"/>
      <w:r w:rsidRPr="00D72B57">
        <w:rPr>
          <w:rFonts w:asciiTheme="minorHAnsi" w:hAnsiTheme="minorHAnsi" w:cstheme="minorHAnsi"/>
          <w:b/>
          <w:sz w:val="28"/>
          <w:szCs w:val="18"/>
        </w:rPr>
        <w:t xml:space="preserve"> la </w:t>
      </w:r>
      <w:proofErr w:type="spellStart"/>
      <w:r w:rsidRPr="00D72B57">
        <w:rPr>
          <w:rFonts w:asciiTheme="minorHAnsi" w:hAnsiTheme="minorHAnsi" w:cstheme="minorHAnsi"/>
          <w:b/>
          <w:sz w:val="28"/>
          <w:szCs w:val="18"/>
        </w:rPr>
        <w:t>Setmana</w:t>
      </w:r>
      <w:proofErr w:type="spellEnd"/>
      <w:r w:rsidRPr="00D72B57">
        <w:rPr>
          <w:rFonts w:asciiTheme="minorHAnsi" w:hAnsiTheme="minorHAnsi" w:cstheme="minorHAnsi"/>
          <w:b/>
          <w:sz w:val="28"/>
          <w:szCs w:val="18"/>
        </w:rPr>
        <w:t xml:space="preserve"> del </w:t>
      </w:r>
      <w:proofErr w:type="spellStart"/>
      <w:r w:rsidRPr="00D72B57">
        <w:rPr>
          <w:rFonts w:asciiTheme="minorHAnsi" w:hAnsiTheme="minorHAnsi" w:cstheme="minorHAnsi"/>
          <w:b/>
          <w:sz w:val="28"/>
          <w:szCs w:val="18"/>
        </w:rPr>
        <w:t>C</w:t>
      </w:r>
      <w:r w:rsidR="00CE0447" w:rsidRPr="00D72B57">
        <w:rPr>
          <w:rFonts w:asciiTheme="minorHAnsi" w:hAnsiTheme="minorHAnsi" w:cstheme="minorHAnsi"/>
          <w:b/>
          <w:sz w:val="28"/>
          <w:szCs w:val="18"/>
        </w:rPr>
        <w:t>ribratge</w:t>
      </w:r>
      <w:proofErr w:type="spellEnd"/>
      <w:r w:rsidR="00CE0447" w:rsidRPr="00D72B57">
        <w:rPr>
          <w:rFonts w:asciiTheme="minorHAnsi" w:hAnsiTheme="minorHAnsi" w:cstheme="minorHAnsi"/>
          <w:b/>
          <w:sz w:val="28"/>
          <w:szCs w:val="18"/>
        </w:rPr>
        <w:t>!</w:t>
      </w:r>
    </w:p>
    <w:p w:rsidR="003749DA" w:rsidRPr="00D72B57" w:rsidRDefault="003749DA" w:rsidP="00C969C4">
      <w:pPr>
        <w:jc w:val="center"/>
        <w:rPr>
          <w:rFonts w:asciiTheme="minorHAnsi" w:hAnsiTheme="minorHAnsi" w:cstheme="minorHAnsi"/>
          <w:sz w:val="22"/>
          <w:szCs w:val="18"/>
        </w:rPr>
      </w:pPr>
    </w:p>
    <w:p w:rsidR="003749DA" w:rsidRPr="00D72B57" w:rsidRDefault="003749DA" w:rsidP="003749DA">
      <w:pPr>
        <w:rPr>
          <w:rFonts w:asciiTheme="minorHAnsi" w:hAnsiTheme="minorHAnsi" w:cstheme="minorHAnsi"/>
          <w:sz w:val="22"/>
          <w:szCs w:val="18"/>
        </w:rPr>
      </w:pPr>
    </w:p>
    <w:p w:rsidR="003749DA" w:rsidRPr="00D72B57" w:rsidRDefault="003749DA" w:rsidP="003749DA">
      <w:pPr>
        <w:rPr>
          <w:rFonts w:asciiTheme="minorHAnsi" w:hAnsiTheme="minorHAnsi" w:cstheme="minorHAnsi"/>
          <w:sz w:val="22"/>
          <w:szCs w:val="18"/>
        </w:rPr>
      </w:pPr>
    </w:p>
    <w:p w:rsidR="003749DA" w:rsidRPr="00D72B57" w:rsidRDefault="003749DA" w:rsidP="003749DA">
      <w:pPr>
        <w:rPr>
          <w:rFonts w:asciiTheme="minorHAnsi" w:hAnsiTheme="minorHAnsi" w:cstheme="minorHAnsi"/>
          <w:sz w:val="22"/>
          <w:szCs w:val="18"/>
        </w:rPr>
      </w:pPr>
    </w:p>
    <w:p w:rsidR="003749DA" w:rsidRPr="00D72B57" w:rsidRDefault="006D1C70" w:rsidP="003749DA">
      <w:pPr>
        <w:rPr>
          <w:rFonts w:asciiTheme="minorHAnsi" w:hAnsiTheme="minorHAnsi" w:cstheme="minorHAnsi"/>
          <w:sz w:val="22"/>
          <w:szCs w:val="18"/>
        </w:rPr>
      </w:pPr>
      <w:r w:rsidRPr="00D72B57">
        <w:rPr>
          <w:rFonts w:asciiTheme="minorHAnsi" w:hAnsiTheme="minorHAnsi" w:cstheme="minorHAnsi"/>
          <w:b/>
          <w:bCs/>
          <w:noProof/>
          <w:color w:val="660303"/>
          <w:sz w:val="32"/>
          <w:szCs w:val="26"/>
          <w:lang w:val="ca-ES" w:eastAsia="ca-ES"/>
        </w:rPr>
        <w:drawing>
          <wp:anchor distT="0" distB="0" distL="114300" distR="114300" simplePos="0" relativeHeight="251662336" behindDoc="1" locked="0" layoutInCell="1" allowOverlap="1" wp14:anchorId="21D6B233" wp14:editId="447F09F2">
            <wp:simplePos x="0" y="0"/>
            <wp:positionH relativeFrom="column">
              <wp:posOffset>2290445</wp:posOffset>
            </wp:positionH>
            <wp:positionV relativeFrom="paragraph">
              <wp:posOffset>36830</wp:posOffset>
            </wp:positionV>
            <wp:extent cx="1045210" cy="1343025"/>
            <wp:effectExtent l="0" t="0" r="0" b="0"/>
            <wp:wrapTight wrapText="bothSides">
              <wp:wrapPolygon edited="0">
                <wp:start x="0" y="0"/>
                <wp:lineTo x="0" y="21447"/>
                <wp:lineTo x="21259" y="21447"/>
                <wp:lineTo x="21259" y="0"/>
                <wp:lineTo x="0" y="0"/>
              </wp:wrapPolygon>
            </wp:wrapTight>
            <wp:docPr id="5" name="Imagen 1" descr="calendari-setmana-cribat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alendari-setmana-cribatg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9DA" w:rsidRPr="00D72B57" w:rsidRDefault="003749DA" w:rsidP="003749DA">
      <w:pPr>
        <w:rPr>
          <w:rFonts w:asciiTheme="minorHAnsi" w:hAnsiTheme="minorHAnsi" w:cstheme="minorHAnsi"/>
          <w:sz w:val="22"/>
          <w:szCs w:val="18"/>
        </w:rPr>
      </w:pPr>
    </w:p>
    <w:p w:rsidR="003749DA" w:rsidRPr="00D72B57" w:rsidRDefault="003749DA" w:rsidP="003749DA">
      <w:pPr>
        <w:rPr>
          <w:rFonts w:asciiTheme="minorHAnsi" w:hAnsiTheme="minorHAnsi" w:cstheme="minorHAnsi"/>
          <w:sz w:val="22"/>
          <w:szCs w:val="18"/>
        </w:rPr>
      </w:pPr>
    </w:p>
    <w:p w:rsidR="003749DA" w:rsidRPr="00D72B57" w:rsidRDefault="003749DA" w:rsidP="003749DA">
      <w:pPr>
        <w:rPr>
          <w:rFonts w:asciiTheme="minorHAnsi" w:hAnsiTheme="minorHAnsi" w:cstheme="minorHAnsi"/>
          <w:sz w:val="22"/>
          <w:szCs w:val="18"/>
        </w:rPr>
      </w:pPr>
    </w:p>
    <w:p w:rsidR="003749DA" w:rsidRPr="00D72B57" w:rsidRDefault="003749DA" w:rsidP="003749DA">
      <w:pPr>
        <w:rPr>
          <w:rFonts w:asciiTheme="minorHAnsi" w:hAnsiTheme="minorHAnsi" w:cstheme="minorHAnsi"/>
          <w:sz w:val="22"/>
          <w:szCs w:val="18"/>
        </w:rPr>
      </w:pPr>
    </w:p>
    <w:p w:rsidR="003749DA" w:rsidRPr="00D72B57" w:rsidRDefault="003749DA" w:rsidP="003749DA">
      <w:pPr>
        <w:rPr>
          <w:rFonts w:asciiTheme="minorHAnsi" w:hAnsiTheme="minorHAnsi" w:cstheme="minorHAnsi"/>
          <w:sz w:val="22"/>
          <w:szCs w:val="18"/>
        </w:rPr>
      </w:pPr>
    </w:p>
    <w:p w:rsidR="003749DA" w:rsidRPr="00D72B57" w:rsidRDefault="003749DA" w:rsidP="003749DA">
      <w:pPr>
        <w:rPr>
          <w:rFonts w:asciiTheme="minorHAnsi" w:hAnsiTheme="minorHAnsi" w:cstheme="minorHAnsi"/>
          <w:sz w:val="22"/>
          <w:szCs w:val="18"/>
        </w:rPr>
      </w:pPr>
    </w:p>
    <w:p w:rsidR="003749DA" w:rsidRPr="00D72B57" w:rsidRDefault="003749DA" w:rsidP="003749DA">
      <w:pPr>
        <w:rPr>
          <w:rFonts w:asciiTheme="minorHAnsi" w:hAnsiTheme="minorHAnsi" w:cstheme="minorHAnsi"/>
          <w:sz w:val="22"/>
          <w:szCs w:val="18"/>
        </w:rPr>
      </w:pPr>
    </w:p>
    <w:p w:rsidR="003749DA" w:rsidRPr="00D72B57" w:rsidRDefault="003749DA" w:rsidP="003749DA">
      <w:pPr>
        <w:rPr>
          <w:rFonts w:asciiTheme="minorHAnsi" w:hAnsiTheme="minorHAnsi" w:cstheme="minorHAnsi"/>
          <w:sz w:val="22"/>
          <w:szCs w:val="18"/>
        </w:rPr>
      </w:pPr>
    </w:p>
    <w:p w:rsidR="003749DA" w:rsidRPr="00D72B57" w:rsidRDefault="003749DA" w:rsidP="003749DA">
      <w:pPr>
        <w:rPr>
          <w:rFonts w:asciiTheme="minorHAnsi" w:hAnsiTheme="minorHAnsi" w:cstheme="minorHAnsi"/>
          <w:sz w:val="22"/>
          <w:szCs w:val="18"/>
        </w:rPr>
      </w:pPr>
    </w:p>
    <w:p w:rsidR="003749DA" w:rsidRPr="00D72B57" w:rsidRDefault="003749DA" w:rsidP="003749DA">
      <w:pPr>
        <w:rPr>
          <w:rFonts w:asciiTheme="minorHAnsi" w:hAnsiTheme="minorHAnsi" w:cstheme="minorHAnsi"/>
          <w:sz w:val="22"/>
          <w:szCs w:val="18"/>
        </w:rPr>
      </w:pPr>
    </w:p>
    <w:p w:rsidR="003749DA" w:rsidRPr="00D72B57" w:rsidRDefault="003749DA" w:rsidP="003749DA">
      <w:pPr>
        <w:rPr>
          <w:rFonts w:asciiTheme="minorHAnsi" w:hAnsiTheme="minorHAnsi" w:cstheme="minorHAnsi"/>
          <w:sz w:val="22"/>
          <w:szCs w:val="18"/>
        </w:rPr>
      </w:pPr>
    </w:p>
    <w:p w:rsidR="00D94D8D" w:rsidRPr="003749DA" w:rsidRDefault="00D94D8D" w:rsidP="00A5222B">
      <w:pPr>
        <w:rPr>
          <w:rFonts w:ascii="Arial" w:hAnsi="Arial" w:cs="Arial"/>
          <w:sz w:val="20"/>
          <w:szCs w:val="18"/>
        </w:rPr>
      </w:pPr>
    </w:p>
    <w:sectPr w:rsidR="00D94D8D" w:rsidRPr="003749DA" w:rsidSect="003749DA">
      <w:headerReference w:type="default" r:id="rId14"/>
      <w:footerReference w:type="default" r:id="rId15"/>
      <w:pgSz w:w="12240" w:h="15840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F1" w:rsidRDefault="00B459F1" w:rsidP="00B459F1">
      <w:r>
        <w:separator/>
      </w:r>
    </w:p>
  </w:endnote>
  <w:endnote w:type="continuationSeparator" w:id="0">
    <w:p w:rsidR="00B459F1" w:rsidRDefault="00B459F1" w:rsidP="00B4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25" w:rsidRDefault="009B4228">
    <w:pPr>
      <w:pStyle w:val="Peu"/>
    </w:pPr>
    <w:r>
      <w:rPr>
        <w:noProof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197.05pt;margin-top:9.5pt;width:87.55pt;height:28.4pt;z-index:-251656192" wrapcoords="-82 0 -82 21349 21600 21349 21600 0 -82 0">
          <v:imagedata r:id="rId1" o:title="" croptop="11734f" cropbottom="29190f" cropleft="18248f" cropright="17803f"/>
          <w10:wrap type="tight"/>
        </v:shape>
        <o:OLEObject Type="Embed" ProgID="MSPhotoEd.3" ShapeID="_x0000_s6145" DrawAspect="Content" ObjectID="_1503748164" r:id="rId2"/>
      </w:pict>
    </w:r>
  </w:p>
  <w:p w:rsidR="004A3E5A" w:rsidRDefault="009B4228">
    <w:r>
      <w:rPr>
        <w:noProof/>
        <w:lang w:val="ca-ES" w:eastAsia="ca-ES"/>
      </w:rPr>
      <w:pict>
        <v:shape id="_x0000_s6146" type="#_x0000_t75" style="position:absolute;margin-left:343.4pt;margin-top:0;width:156.45pt;height:22.6pt;z-index:251661312" wrapcoords="-116 0 -116 20800 21600 20800 21600 0 -116 0">
          <v:imagedata r:id="rId3" o:title=""/>
          <w10:wrap type="tight"/>
        </v:shape>
        <o:OLEObject Type="Embed" ProgID="MSPhotoEd.3" ShapeID="_x0000_s6146" DrawAspect="Content" ObjectID="_1503748165" r:id="rId4"/>
      </w:pict>
    </w:r>
    <w:r w:rsidR="004A3E5A">
      <w:rPr>
        <w:noProof/>
        <w:lang w:val="ca-ES" w:eastAsia="ca-ES"/>
      </w:rPr>
      <w:drawing>
        <wp:anchor distT="0" distB="0" distL="114300" distR="114300" simplePos="0" relativeHeight="251662336" behindDoc="1" locked="0" layoutInCell="1" allowOverlap="1" wp14:anchorId="34998E61" wp14:editId="01F7F4A9">
          <wp:simplePos x="0" y="0"/>
          <wp:positionH relativeFrom="margin">
            <wp:posOffset>-323850</wp:posOffset>
          </wp:positionH>
          <wp:positionV relativeFrom="margin">
            <wp:posOffset>8837930</wp:posOffset>
          </wp:positionV>
          <wp:extent cx="2114550" cy="228600"/>
          <wp:effectExtent l="0" t="0" r="0" b="0"/>
          <wp:wrapSquare wrapText="bothSides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F1" w:rsidRDefault="00B459F1" w:rsidP="00B459F1">
      <w:r>
        <w:separator/>
      </w:r>
    </w:p>
  </w:footnote>
  <w:footnote w:type="continuationSeparator" w:id="0">
    <w:p w:rsidR="00B459F1" w:rsidRDefault="00B459F1" w:rsidP="00B4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BF" w:rsidRDefault="006F15BF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0" wp14:anchorId="43759E90" wp14:editId="1250C9E4">
          <wp:simplePos x="0" y="0"/>
          <wp:positionH relativeFrom="column">
            <wp:posOffset>-70485</wp:posOffset>
          </wp:positionH>
          <wp:positionV relativeFrom="line">
            <wp:posOffset>-230505</wp:posOffset>
          </wp:positionV>
          <wp:extent cx="2619375" cy="328295"/>
          <wp:effectExtent l="0" t="0" r="0" b="0"/>
          <wp:wrapSquare wrapText="bothSides"/>
          <wp:docPr id="3" name="Imatge 3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E65"/>
    <w:multiLevelType w:val="multilevel"/>
    <w:tmpl w:val="9C529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9AD40A6"/>
    <w:multiLevelType w:val="multilevel"/>
    <w:tmpl w:val="9C529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40792B82"/>
    <w:multiLevelType w:val="hybridMultilevel"/>
    <w:tmpl w:val="9C8ADC30"/>
    <w:lvl w:ilvl="0" w:tplc="BBF433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EDD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CB9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01F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C2B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231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EC7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C8CE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802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9C3477"/>
    <w:multiLevelType w:val="multilevel"/>
    <w:tmpl w:val="66DA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D67C51"/>
    <w:multiLevelType w:val="hybridMultilevel"/>
    <w:tmpl w:val="7CAEBBB6"/>
    <w:lvl w:ilvl="0" w:tplc="B6A4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B0CDF"/>
    <w:multiLevelType w:val="multilevel"/>
    <w:tmpl w:val="9C529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79A17AFA"/>
    <w:multiLevelType w:val="hybridMultilevel"/>
    <w:tmpl w:val="4F0C0BF2"/>
    <w:lvl w:ilvl="0" w:tplc="981018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63F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E33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032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8B2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428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244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CE6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A69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DE214A"/>
    <w:multiLevelType w:val="multilevel"/>
    <w:tmpl w:val="9C529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F1"/>
    <w:rsid w:val="00145CBF"/>
    <w:rsid w:val="00151149"/>
    <w:rsid w:val="001A424C"/>
    <w:rsid w:val="003566DD"/>
    <w:rsid w:val="003749DA"/>
    <w:rsid w:val="003B7CDB"/>
    <w:rsid w:val="004468C9"/>
    <w:rsid w:val="00497C19"/>
    <w:rsid w:val="004A3E5A"/>
    <w:rsid w:val="004B056C"/>
    <w:rsid w:val="00513B25"/>
    <w:rsid w:val="005307BF"/>
    <w:rsid w:val="005C542F"/>
    <w:rsid w:val="005E4CF0"/>
    <w:rsid w:val="006D1C70"/>
    <w:rsid w:val="006D583B"/>
    <w:rsid w:val="006F15BF"/>
    <w:rsid w:val="006F7BDC"/>
    <w:rsid w:val="007D5923"/>
    <w:rsid w:val="007F644D"/>
    <w:rsid w:val="0089436A"/>
    <w:rsid w:val="008E0C3F"/>
    <w:rsid w:val="0091188A"/>
    <w:rsid w:val="009B4228"/>
    <w:rsid w:val="009D4D04"/>
    <w:rsid w:val="00A47EE5"/>
    <w:rsid w:val="00A5222B"/>
    <w:rsid w:val="00B459F1"/>
    <w:rsid w:val="00B51319"/>
    <w:rsid w:val="00B830B0"/>
    <w:rsid w:val="00BB19AE"/>
    <w:rsid w:val="00BC6B5C"/>
    <w:rsid w:val="00BE3367"/>
    <w:rsid w:val="00C969C4"/>
    <w:rsid w:val="00CE0447"/>
    <w:rsid w:val="00CF65BC"/>
    <w:rsid w:val="00D72B57"/>
    <w:rsid w:val="00D73225"/>
    <w:rsid w:val="00D94D8D"/>
    <w:rsid w:val="00DB251C"/>
    <w:rsid w:val="00E27ECF"/>
    <w:rsid w:val="00E84785"/>
    <w:rsid w:val="00EA4795"/>
    <w:rsid w:val="00EB0F6C"/>
    <w:rsid w:val="00F07010"/>
    <w:rsid w:val="00F35A1D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9F1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B459F1"/>
    <w:rPr>
      <w:b/>
      <w:bCs/>
    </w:rPr>
  </w:style>
  <w:style w:type="paragraph" w:styleId="Pargrafdellista">
    <w:name w:val="List Paragraph"/>
    <w:basedOn w:val="Normal"/>
    <w:uiPriority w:val="34"/>
    <w:qFormat/>
    <w:rsid w:val="00B459F1"/>
    <w:pPr>
      <w:ind w:left="720"/>
      <w:contextualSpacing/>
    </w:pPr>
  </w:style>
  <w:style w:type="character" w:styleId="Enlla">
    <w:name w:val="Hyperlink"/>
    <w:basedOn w:val="Tipusdelletraperdefectedelpargraf"/>
    <w:rsid w:val="00B459F1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rsid w:val="00B459F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B459F1"/>
    <w:rPr>
      <w:sz w:val="24"/>
      <w:szCs w:val="24"/>
      <w:lang w:val="en-US" w:eastAsia="en-US"/>
    </w:rPr>
  </w:style>
  <w:style w:type="paragraph" w:styleId="Peu">
    <w:name w:val="footer"/>
    <w:basedOn w:val="Normal"/>
    <w:link w:val="PeuCar"/>
    <w:rsid w:val="00B459F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B459F1"/>
    <w:rPr>
      <w:sz w:val="24"/>
      <w:szCs w:val="24"/>
      <w:lang w:val="en-US" w:eastAsia="en-US"/>
    </w:rPr>
  </w:style>
  <w:style w:type="character" w:styleId="Enllavisitat">
    <w:name w:val="FollowedHyperlink"/>
    <w:basedOn w:val="Tipusdelletraperdefectedelpargraf"/>
    <w:rsid w:val="008E0C3F"/>
    <w:rPr>
      <w:color w:val="800080" w:themeColor="followedHyperlink"/>
      <w:u w:val="single"/>
    </w:rPr>
  </w:style>
  <w:style w:type="paragraph" w:styleId="Textdeglobus">
    <w:name w:val="Balloon Text"/>
    <w:basedOn w:val="Normal"/>
    <w:link w:val="TextdeglobusCar"/>
    <w:rsid w:val="00D7322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D7322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9F1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B459F1"/>
    <w:rPr>
      <w:b/>
      <w:bCs/>
    </w:rPr>
  </w:style>
  <w:style w:type="paragraph" w:styleId="Pargrafdellista">
    <w:name w:val="List Paragraph"/>
    <w:basedOn w:val="Normal"/>
    <w:uiPriority w:val="34"/>
    <w:qFormat/>
    <w:rsid w:val="00B459F1"/>
    <w:pPr>
      <w:ind w:left="720"/>
      <w:contextualSpacing/>
    </w:pPr>
  </w:style>
  <w:style w:type="character" w:styleId="Enlla">
    <w:name w:val="Hyperlink"/>
    <w:basedOn w:val="Tipusdelletraperdefectedelpargraf"/>
    <w:rsid w:val="00B459F1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rsid w:val="00B459F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B459F1"/>
    <w:rPr>
      <w:sz w:val="24"/>
      <w:szCs w:val="24"/>
      <w:lang w:val="en-US" w:eastAsia="en-US"/>
    </w:rPr>
  </w:style>
  <w:style w:type="paragraph" w:styleId="Peu">
    <w:name w:val="footer"/>
    <w:basedOn w:val="Normal"/>
    <w:link w:val="PeuCar"/>
    <w:rsid w:val="00B459F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B459F1"/>
    <w:rPr>
      <w:sz w:val="24"/>
      <w:szCs w:val="24"/>
      <w:lang w:val="en-US" w:eastAsia="en-US"/>
    </w:rPr>
  </w:style>
  <w:style w:type="character" w:styleId="Enllavisitat">
    <w:name w:val="FollowedHyperlink"/>
    <w:basedOn w:val="Tipusdelletraperdefectedelpargraf"/>
    <w:rsid w:val="008E0C3F"/>
    <w:rPr>
      <w:color w:val="800080" w:themeColor="followedHyperlink"/>
      <w:u w:val="single"/>
    </w:rPr>
  </w:style>
  <w:style w:type="paragraph" w:styleId="Textdeglobus">
    <w:name w:val="Balloon Text"/>
    <w:basedOn w:val="Normal"/>
    <w:link w:val="TextdeglobusCar"/>
    <w:rsid w:val="00D7322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D732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94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1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veumenys.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encat.cat/salut/form/form_11275/plantilla_1127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veumenys.c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veumenys.salut@gen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veumenys.ca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C00345EA</Template>
  <TotalTime>75</TotalTime>
  <Pages>2</Pages>
  <Words>560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ediaza</cp:lastModifiedBy>
  <cp:revision>3</cp:revision>
  <cp:lastPrinted>2013-10-11T10:52:00Z</cp:lastPrinted>
  <dcterms:created xsi:type="dcterms:W3CDTF">2015-09-14T11:44:00Z</dcterms:created>
  <dcterms:modified xsi:type="dcterms:W3CDTF">2015-09-14T13:03:00Z</dcterms:modified>
</cp:coreProperties>
</file>